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4F0" w:rsidRDefault="005E5C73">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590664084"/>
          <w:lock w:val="sdtLocked"/>
          <w:placeholder>
            <w:docPart w:val="GBC22222222222222222222222222222"/>
          </w:placeholder>
        </w:sdtPr>
        <w:sdtEndPr/>
        <w:sdtContent>
          <w:r w:rsidR="004B178F">
            <w:rPr>
              <w:rFonts w:asciiTheme="majorEastAsia" w:eastAsiaTheme="majorEastAsia" w:hAnsiTheme="majorEastAsia"/>
              <w:b/>
              <w:sz w:val="24"/>
              <w:szCs w:val="24"/>
            </w:rPr>
            <w:t>688159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6ee4c2067d484d859d579e07119d67d5"/>
          <w:id w:val="2045246768"/>
          <w:lock w:val="sdtLocked"/>
          <w:placeholder>
            <w:docPart w:val="GBC22222222222222222222222222222"/>
          </w:placeholder>
        </w:sdtPr>
        <w:sdtEndPr/>
        <w:sdtContent>
          <w:r>
            <w:rPr>
              <w:rFonts w:asciiTheme="majorEastAsia" w:eastAsiaTheme="majorEastAsia" w:hAnsiTheme="majorEastAsia" w:hint="eastAsia"/>
              <w:b/>
              <w:sz w:val="24"/>
              <w:szCs w:val="24"/>
            </w:rPr>
            <w:t>有方科技</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51438e46cb944a2bb6b9cb5e9d53d512"/>
          <w:id w:val="-1786802819"/>
          <w:lock w:val="sdtLocked"/>
          <w:placeholder>
            <w:docPart w:val="GBC22222222222222222222222222222"/>
          </w:placeholder>
        </w:sdtPr>
        <w:sdtEndPr/>
        <w:sdtContent>
          <w:r>
            <w:rPr>
              <w:rFonts w:asciiTheme="majorEastAsia" w:eastAsiaTheme="majorEastAsia" w:hAnsiTheme="majorEastAsia" w:hint="eastAsia"/>
              <w:b/>
              <w:sz w:val="24"/>
              <w:szCs w:val="24"/>
            </w:rPr>
            <w:t>2025-</w:t>
          </w:r>
          <w:r w:rsidR="00830831">
            <w:rPr>
              <w:rFonts w:asciiTheme="majorEastAsia" w:eastAsiaTheme="majorEastAsia" w:hAnsiTheme="majorEastAsia"/>
              <w:b/>
              <w:sz w:val="24"/>
              <w:szCs w:val="24"/>
            </w:rPr>
            <w:t>06</w:t>
          </w:r>
          <w:r w:rsidR="005D615D">
            <w:rPr>
              <w:rFonts w:asciiTheme="majorEastAsia" w:eastAsiaTheme="majorEastAsia" w:hAnsiTheme="majorEastAsia"/>
              <w:b/>
              <w:sz w:val="24"/>
              <w:szCs w:val="24"/>
            </w:rPr>
            <w:t>8</w:t>
          </w:r>
        </w:sdtContent>
      </w:sdt>
    </w:p>
    <w:p w:rsidR="009F04F0" w:rsidRDefault="009F04F0">
      <w:pPr>
        <w:spacing w:line="360" w:lineRule="auto"/>
        <w:ind w:right="368"/>
        <w:jc w:val="right"/>
        <w:rPr>
          <w:rFonts w:asciiTheme="majorEastAsia" w:eastAsiaTheme="majorEastAsia" w:hAnsiTheme="majorEastAsia"/>
          <w:b/>
          <w:sz w:val="24"/>
          <w:szCs w:val="24"/>
        </w:rPr>
      </w:pPr>
    </w:p>
    <w:sdt>
      <w:sdtPr>
        <w:alias w:val=""/>
        <w:tag w:val="_GBC_e5bda077f0d143a5ae96b0c17026c0bd"/>
        <w:id w:val="1230878519"/>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145343439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9F04F0" w:rsidRDefault="005E5C73">
              <w:pPr>
                <w:spacing w:line="36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深圳市有方科技股份有限公司</w:t>
              </w:r>
            </w:p>
          </w:sdtContent>
        </w:sdt>
        <w:p w:rsidR="009F04F0" w:rsidRDefault="005E5C73">
          <w:pPr>
            <w:spacing w:line="36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138576737"/>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会召开年度"/>
                  <w:tag w:val="_GBC_a9916c55a66d448495b318c4baea1a96"/>
                  <w:id w:val="674702212"/>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2F62CA">
                    <w:rPr>
                      <w:rFonts w:asciiTheme="majorEastAsia" w:eastAsiaTheme="majorEastAsia" w:hAnsiTheme="majorEastAsia"/>
                      <w:b/>
                      <w:color w:val="FF0000"/>
                      <w:sz w:val="36"/>
                      <w:szCs w:val="36"/>
                    </w:rPr>
                    <w:t>2025</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会届次"/>
                  <w:tag w:val="_GBC_156d4f1f784645cc85462cafa49a0866"/>
                  <w:id w:val="-952859390"/>
                  <w:lock w:val="sdtLocked"/>
                  <w:placeholder>
                    <w:docPart w:val="GBC22222222222222222222222222222"/>
                  </w:placeholder>
                  <w:dataBinding w:prefixMappings="xmlns:clcta-be='clcta-be'" w:xpath="/*/clcta-be:GuDongDaHuiJieCi[not(@periodRef)]" w:storeItemID="{688C5A64-A98D-41DA-8685-B71C516D1A56}"/>
                  <w:text/>
                </w:sdtPr>
                <w:sdtEndPr/>
                <w:sdtContent>
                  <w:r w:rsidR="002F62CA">
                    <w:rPr>
                      <w:rFonts w:asciiTheme="majorEastAsia" w:eastAsiaTheme="majorEastAsia" w:hAnsiTheme="majorEastAsia"/>
                      <w:b/>
                      <w:color w:val="FF0000"/>
                      <w:sz w:val="36"/>
                      <w:szCs w:val="36"/>
                    </w:rPr>
                    <w:t>三</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rsidR="009F04F0" w:rsidRDefault="009F04F0">
      <w:pPr>
        <w:spacing w:line="360" w:lineRule="auto"/>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455524497"/>
          <w:lock w:val="sdtLocked"/>
          <w:placeholder>
            <w:docPart w:val="GBC11111111111111111111111111111"/>
          </w:placeholder>
        </w:sdtPr>
        <w:sdtEndPr/>
        <w:sdtContent>
          <w:tr w:rsidR="009F04F0" w:rsidTr="00343874">
            <w:tc>
              <w:tcPr>
                <w:tcW w:w="8522" w:type="dxa"/>
              </w:tcPr>
              <w:p w:rsidR="009F04F0" w:rsidRDefault="005E5C73">
                <w:pPr>
                  <w:autoSpaceDE w:val="0"/>
                  <w:autoSpaceDN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本公司董事会及全体董事保证公告内容不存在任何虚假记载、误导性陈述或者重大遗漏，并对其内容的真实性、准确性和完整性依法承担法律责任。</w:t>
                </w:r>
              </w:p>
            </w:tc>
          </w:tr>
        </w:sdtContent>
      </w:sdt>
    </w:tbl>
    <w:p w:rsidR="009F04F0" w:rsidRDefault="009F04F0">
      <w:pPr>
        <w:autoSpaceDE w:val="0"/>
        <w:autoSpaceDN w:val="0"/>
        <w:adjustRightInd w:val="0"/>
        <w:snapToGrid w:val="0"/>
        <w:spacing w:line="360" w:lineRule="auto"/>
        <w:ind w:firstLineChars="200" w:firstLine="480"/>
        <w:rPr>
          <w:rFonts w:ascii="仿宋_GB2312" w:eastAsia="仿宋_GB2312" w:hAnsi="宋体"/>
          <w:sz w:val="24"/>
        </w:rPr>
      </w:pPr>
    </w:p>
    <w:p w:rsidR="009F04F0" w:rsidRDefault="005E5C73">
      <w:pPr>
        <w:pStyle w:val="1"/>
        <w:keepNext w:val="0"/>
        <w:keepLines w:val="0"/>
        <w:ind w:leftChars="200" w:left="420"/>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9F04F0" w:rsidRDefault="005E5C73">
      <w:pPr>
        <w:pStyle w:val="a5"/>
        <w:numPr>
          <w:ilvl w:val="0"/>
          <w:numId w:val="1"/>
        </w:numPr>
        <w:autoSpaceDE w:val="0"/>
        <w:autoSpaceDN w:val="0"/>
        <w:adjustRightInd w:val="0"/>
        <w:snapToGrid w:val="0"/>
        <w:spacing w:line="360" w:lineRule="auto"/>
        <w:ind w:leftChars="200" w:hangingChars="200" w:hanging="48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468134929"/>
          <w:lock w:val="sdtLocked"/>
          <w:placeholder>
            <w:docPart w:val="GBC22222222222222222222222222222"/>
          </w:placeholder>
          <w:dataBinding w:prefixMappings="xmlns:clcta-be='clcta-be'" w:xpath="/*/clcta-be:GuDongDaHuiZhaoKaiShiJian" w:storeItemID="{688C5A64-A98D-41DA-8685-B71C516D1A56}"/>
          <w:date w:fullDate="2025-11-14T00:00:00Z">
            <w:dateFormat w:val="yyyy'年'M'月'd'日'"/>
            <w:lid w:val="zh-CN"/>
            <w:storeMappedDataAs w:val="dateTime"/>
            <w:calendar w:val="gregorian"/>
          </w:date>
        </w:sdtPr>
        <w:sdtEndPr/>
        <w:sdtContent>
          <w:r w:rsidR="004B178F">
            <w:rPr>
              <w:rFonts w:ascii="宋体" w:hAnsi="宋体" w:cs="宋体" w:hint="eastAsia"/>
              <w:kern w:val="0"/>
              <w:sz w:val="24"/>
            </w:rPr>
            <w:t>2025年11月14日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1548480358"/>
        <w:lock w:val="sdtLocked"/>
        <w:placeholder>
          <w:docPart w:val="GBC22222222222222222222222222222"/>
        </w:placeholder>
      </w:sdtPr>
      <w:sdtEndPr/>
      <w:sdtContent>
        <w:p w:rsidR="009F04F0" w:rsidRDefault="005E5C73">
          <w:pPr>
            <w:pStyle w:val="a5"/>
            <w:numPr>
              <w:ilvl w:val="0"/>
              <w:numId w:val="1"/>
            </w:numPr>
            <w:autoSpaceDE w:val="0"/>
            <w:autoSpaceDN w:val="0"/>
            <w:adjustRightInd w:val="0"/>
            <w:snapToGrid w:val="0"/>
            <w:spacing w:line="360" w:lineRule="auto"/>
            <w:ind w:leftChars="200" w:hangingChars="200" w:hanging="480"/>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337378547"/>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p>
      </w:sdtContent>
    </w:sdt>
    <w:p w:rsidR="009F04F0" w:rsidRDefault="005E5C7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9F04F0" w:rsidRDefault="005E5C73">
      <w:pPr>
        <w:pStyle w:val="2"/>
        <w:numPr>
          <w:ilvl w:val="0"/>
          <w:numId w:val="12"/>
        </w:numPr>
        <w:ind w:left="0" w:firstLine="0"/>
        <w:rPr>
          <w:b/>
        </w:rPr>
      </w:pPr>
      <w:r>
        <w:rPr>
          <w:rFonts w:hint="eastAsia"/>
        </w:rPr>
        <w:t>股东大会类型和届次</w:t>
      </w:r>
    </w:p>
    <w:sdt>
      <w:sdtPr>
        <w:rPr>
          <w:rFonts w:asciiTheme="minorEastAsia" w:hAnsiTheme="minorEastAsia" w:hint="eastAsia"/>
          <w:sz w:val="24"/>
          <w:szCs w:val="24"/>
        </w:rPr>
        <w:tag w:val="_GBC_7d395fe4e4094149a36da68f2b96c770"/>
        <w:id w:val="-1591543877"/>
        <w:lock w:val="sdtLocked"/>
        <w:placeholder>
          <w:docPart w:val="GBC22222222222222222222222222222"/>
        </w:placeholder>
      </w:sdtPr>
      <w:sdtEndPr/>
      <w:sdtContent>
        <w:p w:rsidR="009F04F0" w:rsidRDefault="00417DA4">
          <w:pPr>
            <w:spacing w:line="360" w:lineRule="auto"/>
            <w:ind w:firstLineChars="200" w:firstLine="480"/>
            <w:rPr>
              <w:rFonts w:asciiTheme="minorEastAsia" w:hAnsiTheme="minorEastAsia"/>
              <w:sz w:val="24"/>
              <w:szCs w:val="24"/>
            </w:rPr>
          </w:pPr>
          <w:sdt>
            <w:sdtPr>
              <w:rPr>
                <w:rFonts w:asciiTheme="minorEastAsia" w:hAnsiTheme="minorEastAsia" w:hint="eastAsia"/>
                <w:sz w:val="24"/>
                <w:szCs w:val="24"/>
              </w:rPr>
              <w:alias w:val="股东会召开年度"/>
              <w:tag w:val="_GBC_b05c101bf348408e837555bbb916e46e"/>
              <w:id w:val="-198368656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2F62CA">
                <w:rPr>
                  <w:rFonts w:asciiTheme="minorEastAsia" w:hAnsiTheme="minorEastAsia" w:hint="eastAsia"/>
                  <w:sz w:val="24"/>
                  <w:szCs w:val="24"/>
                </w:rPr>
                <w:t>2025</w:t>
              </w:r>
            </w:sdtContent>
          </w:sdt>
          <w:r w:rsidR="005E5C73">
            <w:rPr>
              <w:rFonts w:asciiTheme="minorEastAsia" w:hAnsiTheme="minorEastAsia" w:hint="eastAsia"/>
              <w:sz w:val="24"/>
              <w:szCs w:val="24"/>
            </w:rPr>
            <w:t>年第</w:t>
          </w:r>
          <w:sdt>
            <w:sdtPr>
              <w:rPr>
                <w:rFonts w:asciiTheme="minorEastAsia" w:hAnsiTheme="minorEastAsia" w:hint="eastAsia"/>
                <w:sz w:val="24"/>
                <w:szCs w:val="24"/>
              </w:rPr>
              <w:alias w:val="股东会届次"/>
              <w:tag w:val="_GBC_62bbc6b707504444b3822ece48dec4f7"/>
              <w:id w:val="-1963489241"/>
              <w:lock w:val="sdtLocked"/>
              <w:placeholder>
                <w:docPart w:val="GBC22222222222222222222222222222"/>
              </w:placeholder>
              <w:dataBinding w:prefixMappings="xmlns:clcta-be='clcta-be'" w:xpath="/*/clcta-be:GuDongDaHuiJieCi[not(@periodRef)]" w:storeItemID="{688C5A64-A98D-41DA-8685-B71C516D1A56}"/>
              <w:text/>
            </w:sdtPr>
            <w:sdtEndPr/>
            <w:sdtContent>
              <w:r w:rsidR="002F62CA">
                <w:rPr>
                  <w:rFonts w:asciiTheme="minorEastAsia" w:hAnsiTheme="minorEastAsia" w:hint="eastAsia"/>
                  <w:sz w:val="24"/>
                  <w:szCs w:val="24"/>
                </w:rPr>
                <w:t>三</w:t>
              </w:r>
            </w:sdtContent>
          </w:sdt>
          <w:r w:rsidR="005E5C73">
            <w:rPr>
              <w:rFonts w:asciiTheme="minorEastAsia" w:hAnsiTheme="minorEastAsia" w:hint="eastAsia"/>
              <w:sz w:val="24"/>
              <w:szCs w:val="24"/>
            </w:rPr>
            <w:t>次临时股东大会</w:t>
          </w:r>
        </w:p>
      </w:sdtContent>
    </w:sdt>
    <w:p w:rsidR="009F04F0" w:rsidRDefault="005E5C73">
      <w:pPr>
        <w:pStyle w:val="2"/>
        <w:numPr>
          <w:ilvl w:val="0"/>
          <w:numId w:val="12"/>
        </w:numPr>
        <w:ind w:left="0" w:firstLine="0"/>
        <w:rPr>
          <w:b/>
        </w:rPr>
      </w:pPr>
      <w:r>
        <w:rPr>
          <w:rFonts w:hint="eastAsia"/>
        </w:rPr>
        <w:t>股东大会召集人：董事会</w:t>
      </w:r>
    </w:p>
    <w:p w:rsidR="009F04F0" w:rsidRDefault="005E5C73">
      <w:pPr>
        <w:pStyle w:val="2"/>
        <w:numPr>
          <w:ilvl w:val="0"/>
          <w:numId w:val="12"/>
        </w:numPr>
        <w:ind w:left="0" w:firstLine="0"/>
        <w:rPr>
          <w:b/>
        </w:rPr>
      </w:pPr>
      <w:r>
        <w:rPr>
          <w:rFonts w:hint="eastAsia"/>
        </w:rPr>
        <w:t>投票方式：本次股东大会所采用的表决方式是现场投票和网络投票相结合的方式</w:t>
      </w:r>
    </w:p>
    <w:sdt>
      <w:sdtPr>
        <w:rPr>
          <w:rFonts w:asciiTheme="minorHAnsi" w:hAnsiTheme="minorHAnsi" w:cstheme="minorBidi" w:hint="eastAsia"/>
          <w:bCs w:val="0"/>
          <w:kern w:val="2"/>
          <w:sz w:val="21"/>
          <w:szCs w:val="22"/>
        </w:rPr>
        <w:alias w:val="模块:现场会议召开的日期、时间和地点"/>
        <w:tag w:val="_SEC_c17d79503ae243eeaa2fffa2558825bd"/>
        <w:id w:val="-1589688980"/>
        <w:lock w:val="sdtLocked"/>
        <w:placeholder>
          <w:docPart w:val="GBC22222222222222222222222222222"/>
        </w:placeholder>
      </w:sdtPr>
      <w:sdtEndPr/>
      <w:sdtContent>
        <w:p w:rsidR="009F04F0" w:rsidRDefault="005E5C73">
          <w:pPr>
            <w:pStyle w:val="2"/>
            <w:numPr>
              <w:ilvl w:val="0"/>
              <w:numId w:val="12"/>
            </w:numPr>
            <w:ind w:left="0" w:firstLine="0"/>
            <w:rPr>
              <w:b/>
            </w:rPr>
          </w:pPr>
          <w:r>
            <w:rPr>
              <w:rFonts w:hint="eastAsia"/>
            </w:rPr>
            <w:t>现场会议召开的日期、时间和地点</w:t>
          </w:r>
        </w:p>
        <w:p w:rsidR="009F04F0" w:rsidRDefault="005E5C73">
          <w:pPr>
            <w:pStyle w:val="a5"/>
            <w:spacing w:line="360" w:lineRule="auto"/>
            <w:ind w:firstLine="480"/>
            <w:rPr>
              <w:sz w:val="24"/>
              <w:szCs w:val="24"/>
            </w:rPr>
          </w:pPr>
          <w:r>
            <w:rPr>
              <w:rFonts w:hint="eastAsia"/>
              <w:sz w:val="24"/>
              <w:szCs w:val="24"/>
            </w:rPr>
            <w:t>召开日期时间：</w:t>
          </w:r>
          <w:sdt>
            <w:sdtPr>
              <w:rPr>
                <w:rFonts w:asciiTheme="minorEastAsia" w:hAnsiTheme="minorEastAsia" w:hint="eastAsia"/>
                <w:sz w:val="24"/>
                <w:szCs w:val="24"/>
              </w:rPr>
              <w:alias w:val="股东大会召开时间"/>
              <w:tag w:val="_GBC_f9def81ac8ac405d8913a6b668c56c70"/>
              <w:id w:val="581339052"/>
              <w:lock w:val="sdtLocked"/>
              <w:placeholder>
                <w:docPart w:val="GBC22222222222222222222222222222"/>
              </w:placeholder>
              <w:dataBinding w:prefixMappings="xmlns:clcta-be='clcta-be'" w:xpath="/*/clcta-be:GuDongDaHuiZhaoKaiShiJian[not(@periodRef)]" w:storeItemID="{688C5A64-A98D-41DA-8685-B71C516D1A56}"/>
              <w:date w:fullDate="2025-11-14T00:00:00Z">
                <w:dateFormat w:val="yyyy'年'M'月'd'日'"/>
                <w:lid w:val="zh-CN"/>
                <w:storeMappedDataAs w:val="dateTime"/>
                <w:calendar w:val="gregorian"/>
              </w:date>
            </w:sdtPr>
            <w:sdtEndPr/>
            <w:sdtContent>
              <w:r w:rsidR="004B178F">
                <w:rPr>
                  <w:rFonts w:asciiTheme="minorEastAsia" w:hAnsiTheme="minorEastAsia" w:hint="eastAsia"/>
                  <w:sz w:val="24"/>
                  <w:szCs w:val="24"/>
                </w:rPr>
                <w:t>2025年11月14日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893863602"/>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26061B">
                <w:rPr>
                  <w:rFonts w:asciiTheme="minorEastAsia" w:hAnsiTheme="minorEastAsia"/>
                  <w:sz w:val="24"/>
                  <w:szCs w:val="24"/>
                </w:rPr>
                <w:t>14</w:t>
              </w:r>
              <w:r>
                <w:rPr>
                  <w:rFonts w:asciiTheme="minorEastAsia" w:hAnsiTheme="minorEastAsia" w:hint="eastAsia"/>
                  <w:sz w:val="24"/>
                  <w:szCs w:val="24"/>
                </w:rPr>
                <w:t>点</w:t>
              </w:r>
              <w:r w:rsidR="0026061B">
                <w:rPr>
                  <w:rFonts w:asciiTheme="minorEastAsia" w:hAnsiTheme="minorEastAsia"/>
                  <w:sz w:val="24"/>
                  <w:szCs w:val="24"/>
                </w:rPr>
                <w:t>30</w:t>
              </w:r>
              <w:r>
                <w:rPr>
                  <w:rFonts w:asciiTheme="minorEastAsia" w:hAnsiTheme="minorEastAsia" w:hint="eastAsia"/>
                  <w:sz w:val="24"/>
                  <w:szCs w:val="24"/>
                </w:rPr>
                <w:t>分</w:t>
              </w:r>
            </w:sdtContent>
          </w:sdt>
        </w:p>
        <w:p w:rsidR="009F04F0" w:rsidRDefault="005E5C73">
          <w:pPr>
            <w:pStyle w:val="a5"/>
            <w:spacing w:line="360" w:lineRule="auto"/>
            <w:ind w:firstLine="48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1701132361"/>
              <w:lock w:val="sdtLocked"/>
              <w:placeholder>
                <w:docPart w:val="GBC22222222222222222222222222222"/>
              </w:placeholder>
            </w:sdtPr>
            <w:sdtEndPr/>
            <w:sdtContent>
              <w:r w:rsidR="0026061B" w:rsidRPr="0026061B">
                <w:rPr>
                  <w:rFonts w:hint="eastAsia"/>
                  <w:sz w:val="24"/>
                  <w:szCs w:val="24"/>
                </w:rPr>
                <w:t>深圳市</w:t>
              </w:r>
              <w:proofErr w:type="gramStart"/>
              <w:r w:rsidR="0026061B" w:rsidRPr="0026061B">
                <w:rPr>
                  <w:rFonts w:hint="eastAsia"/>
                  <w:sz w:val="24"/>
                  <w:szCs w:val="24"/>
                </w:rPr>
                <w:t>龙华区</w:t>
              </w:r>
              <w:proofErr w:type="gramEnd"/>
              <w:r w:rsidR="0026061B" w:rsidRPr="0026061B">
                <w:rPr>
                  <w:rFonts w:hint="eastAsia"/>
                  <w:sz w:val="24"/>
                  <w:szCs w:val="24"/>
                </w:rPr>
                <w:t>民治街道北站社区汇德大厦</w:t>
              </w:r>
              <w:r w:rsidR="0026061B" w:rsidRPr="0026061B">
                <w:rPr>
                  <w:rFonts w:hint="eastAsia"/>
                  <w:sz w:val="24"/>
                  <w:szCs w:val="24"/>
                </w:rPr>
                <w:t>1</w:t>
              </w:r>
              <w:r w:rsidR="0026061B" w:rsidRPr="0026061B">
                <w:rPr>
                  <w:rFonts w:hint="eastAsia"/>
                  <w:sz w:val="24"/>
                  <w:szCs w:val="24"/>
                </w:rPr>
                <w:t>号楼</w:t>
              </w:r>
              <w:r w:rsidR="0026061B" w:rsidRPr="0026061B">
                <w:rPr>
                  <w:rFonts w:hint="eastAsia"/>
                  <w:sz w:val="24"/>
                  <w:szCs w:val="24"/>
                </w:rPr>
                <w:t>43</w:t>
              </w:r>
              <w:r w:rsidR="0026061B" w:rsidRPr="0026061B">
                <w:rPr>
                  <w:rFonts w:hint="eastAsia"/>
                  <w:sz w:val="24"/>
                  <w:szCs w:val="24"/>
                </w:rPr>
                <w:t>层电力会议室</w:t>
              </w:r>
            </w:sdtContent>
          </w:sdt>
        </w:p>
      </w:sdtContent>
    </w:sdt>
    <w:p w:rsidR="009F04F0" w:rsidRDefault="005E5C73">
      <w:pPr>
        <w:pStyle w:val="2"/>
        <w:numPr>
          <w:ilvl w:val="0"/>
          <w:numId w:val="12"/>
        </w:numPr>
        <w:ind w:left="0" w:firstLine="0"/>
        <w:rPr>
          <w:b/>
        </w:rPr>
      </w:pPr>
      <w:r>
        <w:rPr>
          <w:rFonts w:hint="eastAsia"/>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181216264"/>
        <w:lock w:val="sdtLocked"/>
        <w:placeholder>
          <w:docPart w:val="GBC22222222222222222222222222222"/>
        </w:placeholder>
      </w:sdtPr>
      <w:sdtEndPr>
        <w:rPr>
          <w:rFonts w:asciiTheme="minorEastAsia" w:hAnsiTheme="minorEastAsia"/>
        </w:rPr>
      </w:sdtEndPr>
      <w:sdtContent>
        <w:p w:rsidR="009F04F0" w:rsidRDefault="005E5C73">
          <w:pPr>
            <w:spacing w:line="360" w:lineRule="auto"/>
            <w:ind w:firstLineChars="200" w:firstLine="480"/>
            <w:rPr>
              <w:sz w:val="24"/>
              <w:szCs w:val="24"/>
            </w:rPr>
          </w:pPr>
          <w:r>
            <w:rPr>
              <w:rFonts w:hint="eastAsia"/>
              <w:sz w:val="24"/>
              <w:szCs w:val="24"/>
            </w:rPr>
            <w:t>网络投票系统：</w:t>
          </w:r>
          <w:sdt>
            <w:sdtPr>
              <w:rPr>
                <w:rFonts w:hint="eastAsia"/>
                <w:sz w:val="24"/>
                <w:szCs w:val="24"/>
              </w:rPr>
              <w:alias w:val="股东大会采用网络投票系统"/>
              <w:tag w:val="_GBC_37af49947157486e9eb69f6f271e3805"/>
              <w:id w:val="-1827585589"/>
              <w:lock w:val="sdtLocked"/>
              <w:placeholder>
                <w:docPart w:val="GBC22222222222222222222222222222"/>
              </w:placeholder>
            </w:sdtPr>
            <w:sdtEndPr/>
            <w:sdtContent>
              <w:r>
                <w:rPr>
                  <w:rFonts w:hint="eastAsia"/>
                  <w:sz w:val="24"/>
                  <w:szCs w:val="24"/>
                </w:rPr>
                <w:t>上海证券交易所股东大会网络投票系统</w:t>
              </w:r>
            </w:sdtContent>
          </w:sdt>
        </w:p>
        <w:p w:rsidR="009F04F0" w:rsidRDefault="005E5C73">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1811976861"/>
              <w:lock w:val="sdtLocked"/>
              <w:placeholder>
                <w:docPart w:val="GBC22222222222222222222222222222"/>
              </w:placeholder>
              <w:date w:fullDate="2025-11-14T00:00:00Z">
                <w:dateFormat w:val="yyyy'年'M'月'd'日'"/>
                <w:lid w:val="zh-CN"/>
                <w:storeMappedDataAs w:val="dateTime"/>
                <w:calendar w:val="gregorian"/>
              </w:date>
            </w:sdtPr>
            <w:sdtEndPr/>
            <w:sdtContent>
              <w:r w:rsidR="004B178F">
                <w:rPr>
                  <w:rFonts w:ascii="宋体" w:hAnsi="宋体" w:cs="宋体" w:hint="eastAsia"/>
                  <w:kern w:val="0"/>
                  <w:sz w:val="24"/>
                  <w:szCs w:val="24"/>
                </w:rPr>
                <w:t>2025年11月14日</w:t>
              </w:r>
            </w:sdtContent>
          </w:sdt>
        </w:p>
        <w:p w:rsidR="009F04F0" w:rsidRDefault="005E5C73">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160472549"/>
              <w:lock w:val="sdtLocked"/>
              <w:placeholder>
                <w:docPart w:val="GBC22222222222222222222222222222"/>
              </w:placeholder>
              <w:date w:fullDate="2025-11-14T00:00:00Z">
                <w:dateFormat w:val="yyyy'年'M'月'd'日'"/>
                <w:lid w:val="zh-CN"/>
                <w:storeMappedDataAs w:val="dateTime"/>
                <w:calendar w:val="gregorian"/>
              </w:date>
            </w:sdtPr>
            <w:sdtEndPr/>
            <w:sdtContent>
              <w:r w:rsidR="004B178F">
                <w:rPr>
                  <w:rFonts w:ascii="宋体" w:hAnsi="宋体" w:cs="宋体" w:hint="eastAsia"/>
                  <w:kern w:val="0"/>
                  <w:sz w:val="24"/>
                  <w:szCs w:val="24"/>
                </w:rPr>
                <w:t>2025年11月14日</w:t>
              </w:r>
            </w:sdtContent>
          </w:sdt>
        </w:p>
        <w:p w:rsidR="009F04F0" w:rsidRDefault="005E5C73">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lastRenderedPageBreak/>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9F04F0" w:rsidRDefault="005E5C73">
      <w:pPr>
        <w:pStyle w:val="2"/>
        <w:numPr>
          <w:ilvl w:val="0"/>
          <w:numId w:val="12"/>
        </w:numPr>
        <w:ind w:left="0" w:firstLine="0"/>
        <w:rPr>
          <w:b/>
        </w:rPr>
      </w:pPr>
      <w:r>
        <w:rPr>
          <w:rFonts w:hint="eastAsia"/>
        </w:rPr>
        <w:t>融资融券、转融通、约定购回业务账户和沪股通投资者的投票程序</w:t>
      </w:r>
    </w:p>
    <w:p w:rsidR="009F04F0" w:rsidRDefault="005E5C73">
      <w:pPr>
        <w:pStyle w:val="a5"/>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涉及融资融券、转融通业务、约定购回业务相关账户以及沪股通投资者的投票，应按照《上海证券交易所科创板上市公司自律监管指引第1号—规范运作》等有关规定执行。</w:t>
      </w:r>
    </w:p>
    <w:sdt>
      <w:sdtPr>
        <w:rPr>
          <w:rFonts w:asciiTheme="minorHAnsi" w:hAnsiTheme="minorHAnsi" w:cstheme="minorBidi" w:hint="eastAsia"/>
          <w:b/>
          <w:bCs w:val="0"/>
          <w:kern w:val="2"/>
          <w:sz w:val="21"/>
          <w:szCs w:val="22"/>
        </w:rPr>
        <w:alias w:val="模块:投票方式涉及征集投票权（如适用）"/>
        <w:tag w:val="_GBC_da7605f4a3d74e33805b40c1b109f81b"/>
        <w:id w:val="930943258"/>
        <w:lock w:val="sdtLocked"/>
        <w:placeholder>
          <w:docPart w:val="GBC22222222222222222222222222222"/>
        </w:placeholder>
      </w:sdtPr>
      <w:sdtEndPr>
        <w:rPr>
          <w:rFonts w:hint="default"/>
          <w:b w:val="0"/>
        </w:rPr>
      </w:sdtEndPr>
      <w:sdtContent>
        <w:p w:rsidR="009F04F0" w:rsidRDefault="005E5C73">
          <w:pPr>
            <w:pStyle w:val="2"/>
            <w:numPr>
              <w:ilvl w:val="0"/>
              <w:numId w:val="12"/>
            </w:numPr>
            <w:ind w:left="0" w:firstLine="0"/>
            <w:rPr>
              <w:b/>
            </w:rPr>
          </w:pPr>
          <w:r>
            <w:rPr>
              <w:rFonts w:hint="eastAsia"/>
            </w:rPr>
            <w:t>涉及公开征集股东投票权</w:t>
          </w:r>
        </w:p>
        <w:p w:rsidR="009F04F0" w:rsidRDefault="00417DA4">
          <w:pPr>
            <w:spacing w:line="360" w:lineRule="auto"/>
          </w:pPr>
          <w:sdt>
            <w:sdtPr>
              <w:rPr>
                <w:rFonts w:asciiTheme="minorEastAsia" w:hAnsiTheme="minorEastAsia"/>
                <w:sz w:val="24"/>
                <w:szCs w:val="24"/>
              </w:rPr>
              <w:alias w:val="投票方式涉及征集投票权情况"/>
              <w:tag w:val="_GBC_933b968be7fb443e9034a38ab8d7b422"/>
              <w:id w:val="436791780"/>
              <w:lock w:val="sdtLocked"/>
              <w:placeholder>
                <w:docPart w:val="GBC22222222222222222222222222222"/>
              </w:placeholder>
            </w:sdtPr>
            <w:sdtEndPr/>
            <w:sdtContent>
              <w:r w:rsidR="0026061B">
                <w:rPr>
                  <w:rFonts w:asciiTheme="minorEastAsia" w:hAnsiTheme="minorEastAsia" w:hint="eastAsia"/>
                  <w:sz w:val="24"/>
                  <w:szCs w:val="24"/>
                </w:rPr>
                <w:t>不涉及</w:t>
              </w:r>
            </w:sdtContent>
          </w:sdt>
        </w:p>
      </w:sdtContent>
    </w:sdt>
    <w:p w:rsidR="009F04F0" w:rsidRDefault="009F04F0">
      <w:pPr>
        <w:spacing w:line="360" w:lineRule="auto"/>
      </w:pPr>
    </w:p>
    <w:p w:rsidR="009F04F0" w:rsidRDefault="005E5C7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会议审议事项</w:t>
      </w:r>
    </w:p>
    <w:p w:rsidR="009F04F0" w:rsidRDefault="005E5C73">
      <w:pPr>
        <w:pStyle w:val="a5"/>
        <w:spacing w:line="360" w:lineRule="auto"/>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067690265"/>
        <w:lock w:val="sdtLocked"/>
        <w:placeholder>
          <w:docPart w:val="GBC22222222222222222222222222222"/>
        </w:placeholder>
      </w:sdtPr>
      <w:sdtEndPr>
        <w:rPr>
          <w:rFonts w:hint="eastAsia"/>
        </w:rPr>
      </w:sdtEndPr>
      <w:sdtContent>
        <w:p w:rsidR="009F04F0" w:rsidRDefault="009F04F0">
          <w:p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910"/>
            <w:gridCol w:w="2662"/>
          </w:tblGrid>
          <w:tr w:rsidR="007220A3" w:rsidTr="00A662DB">
            <w:trPr>
              <w:trHeight w:val="445"/>
            </w:trPr>
            <w:sdt>
              <w:sdtPr>
                <w:rPr>
                  <w:rFonts w:hint="eastAsia"/>
                  <w:sz w:val="24"/>
                </w:rPr>
                <w:tag w:val="_PLD_d56e99b5af5e448aa35f6d7511a1c684"/>
                <w:id w:val="1385454844"/>
                <w:lock w:val="sdtLocked"/>
              </w:sdtPr>
              <w:sdtEndPr/>
              <w:sdtContent>
                <w:tc>
                  <w:tcPr>
                    <w:tcW w:w="557" w:type="pct"/>
                    <w:vMerge w:val="restart"/>
                    <w:vAlign w:val="center"/>
                  </w:tcPr>
                  <w:p w:rsidR="007220A3" w:rsidRDefault="007220A3" w:rsidP="00A662DB">
                    <w:pPr>
                      <w:jc w:val="center"/>
                      <w:rPr>
                        <w:sz w:val="24"/>
                      </w:rPr>
                    </w:pPr>
                    <w:r>
                      <w:rPr>
                        <w:rFonts w:hint="eastAsia"/>
                        <w:sz w:val="24"/>
                      </w:rPr>
                      <w:t>序号</w:t>
                    </w:r>
                  </w:p>
                </w:tc>
              </w:sdtContent>
            </w:sdt>
            <w:sdt>
              <w:sdtPr>
                <w:rPr>
                  <w:rFonts w:hint="eastAsia"/>
                  <w:sz w:val="24"/>
                </w:rPr>
                <w:tag w:val="_PLD_491222976a3c4ab0b59fd08723e52dd3"/>
                <w:id w:val="1978105054"/>
                <w:lock w:val="sdtLocked"/>
              </w:sdtPr>
              <w:sdtEndPr/>
              <w:sdtContent>
                <w:tc>
                  <w:tcPr>
                    <w:tcW w:w="2881" w:type="pct"/>
                    <w:vMerge w:val="restart"/>
                    <w:vAlign w:val="center"/>
                  </w:tcPr>
                  <w:p w:rsidR="007220A3" w:rsidRDefault="007220A3" w:rsidP="00A662DB">
                    <w:pPr>
                      <w:jc w:val="center"/>
                      <w:rPr>
                        <w:sz w:val="24"/>
                      </w:rPr>
                    </w:pPr>
                    <w:r>
                      <w:rPr>
                        <w:rFonts w:hint="eastAsia"/>
                        <w:sz w:val="24"/>
                      </w:rPr>
                      <w:t>议案名称</w:t>
                    </w:r>
                  </w:p>
                </w:tc>
              </w:sdtContent>
            </w:sdt>
            <w:sdt>
              <w:sdtPr>
                <w:rPr>
                  <w:rFonts w:hint="eastAsia"/>
                  <w:sz w:val="24"/>
                </w:rPr>
                <w:tag w:val="_PLD_c9e56675797c415c939766c08f5a5c21"/>
                <w:id w:val="-1187062045"/>
                <w:lock w:val="sdtLocked"/>
              </w:sdtPr>
              <w:sdtEndPr/>
              <w:sdtContent>
                <w:tc>
                  <w:tcPr>
                    <w:tcW w:w="1561" w:type="pct"/>
                    <w:vAlign w:val="center"/>
                  </w:tcPr>
                  <w:p w:rsidR="007220A3" w:rsidRDefault="007220A3" w:rsidP="00A662DB">
                    <w:pPr>
                      <w:jc w:val="center"/>
                      <w:rPr>
                        <w:sz w:val="24"/>
                      </w:rPr>
                    </w:pPr>
                    <w:r>
                      <w:rPr>
                        <w:rFonts w:hint="eastAsia"/>
                        <w:sz w:val="24"/>
                      </w:rPr>
                      <w:t>投票股东类型</w:t>
                    </w:r>
                  </w:p>
                </w:tc>
              </w:sdtContent>
            </w:sdt>
          </w:tr>
          <w:tr w:rsidR="007220A3" w:rsidTr="00A662DB">
            <w:trPr>
              <w:trHeight w:val="468"/>
            </w:trPr>
            <w:tc>
              <w:tcPr>
                <w:tcW w:w="557" w:type="pct"/>
                <w:vMerge/>
              </w:tcPr>
              <w:p w:rsidR="007220A3" w:rsidRDefault="007220A3" w:rsidP="00A662DB">
                <w:pPr>
                  <w:rPr>
                    <w:sz w:val="24"/>
                  </w:rPr>
                </w:pPr>
              </w:p>
            </w:tc>
            <w:tc>
              <w:tcPr>
                <w:tcW w:w="2881" w:type="pct"/>
                <w:vMerge/>
              </w:tcPr>
              <w:p w:rsidR="007220A3" w:rsidRDefault="007220A3" w:rsidP="00A662DB">
                <w:pPr>
                  <w:rPr>
                    <w:sz w:val="24"/>
                  </w:rPr>
                </w:pPr>
              </w:p>
            </w:tc>
            <w:sdt>
              <w:sdtPr>
                <w:rPr>
                  <w:rFonts w:hint="eastAsia"/>
                  <w:sz w:val="24"/>
                </w:rPr>
                <w:tag w:val="_PLD_586d52a0a11448758f483df4c9fc4572"/>
                <w:id w:val="376057390"/>
                <w:lock w:val="sdtLocked"/>
              </w:sdtPr>
              <w:sdtEndPr/>
              <w:sdtContent>
                <w:tc>
                  <w:tcPr>
                    <w:tcW w:w="1561" w:type="pct"/>
                    <w:vAlign w:val="center"/>
                  </w:tcPr>
                  <w:p w:rsidR="007220A3" w:rsidRDefault="007220A3" w:rsidP="00A662DB">
                    <w:pPr>
                      <w:jc w:val="center"/>
                      <w:rPr>
                        <w:sz w:val="24"/>
                      </w:rPr>
                    </w:pPr>
                    <w:r>
                      <w:rPr>
                        <w:rFonts w:hint="eastAsia"/>
                        <w:sz w:val="24"/>
                      </w:rPr>
                      <w:t>A</w:t>
                    </w:r>
                    <w:r>
                      <w:rPr>
                        <w:rFonts w:hint="eastAsia"/>
                        <w:sz w:val="24"/>
                      </w:rPr>
                      <w:t>股股东</w:t>
                    </w:r>
                  </w:p>
                </w:tc>
              </w:sdtContent>
            </w:sdt>
          </w:tr>
          <w:tr w:rsidR="007220A3" w:rsidTr="00A662DB">
            <w:tc>
              <w:tcPr>
                <w:tcW w:w="5000" w:type="pct"/>
                <w:gridSpan w:val="3"/>
              </w:tcPr>
              <w:p w:rsidR="007220A3" w:rsidRDefault="00417DA4" w:rsidP="00A662DB">
                <w:pPr>
                  <w:spacing w:line="360" w:lineRule="auto"/>
                  <w:jc w:val="left"/>
                  <w:rPr>
                    <w:sz w:val="24"/>
                    <w:szCs w:val="24"/>
                  </w:rPr>
                </w:pPr>
                <w:sdt>
                  <w:sdtPr>
                    <w:rPr>
                      <w:rFonts w:hint="eastAsia"/>
                      <w:sz w:val="24"/>
                      <w:szCs w:val="24"/>
                    </w:rPr>
                    <w:tag w:val="_GBC_21226f34f96047cd91dc81234986cb89"/>
                    <w:id w:val="-103265358"/>
                    <w:lock w:val="sdtLocked"/>
                  </w:sdtPr>
                  <w:sdtEndPr/>
                  <w:sdtContent>
                    <w:r w:rsidR="007220A3">
                      <w:rPr>
                        <w:rFonts w:hint="eastAsia"/>
                        <w:sz w:val="24"/>
                        <w:szCs w:val="24"/>
                      </w:rPr>
                      <w:t>非累积投票议案</w:t>
                    </w:r>
                  </w:sdtContent>
                </w:sdt>
              </w:p>
            </w:tc>
          </w:tr>
          <w:sdt>
            <w:sdtPr>
              <w:rPr>
                <w:sz w:val="24"/>
              </w:rPr>
              <w:alias w:val="审议听取的议案和报告"/>
              <w:tag w:val="_GBC_7d99c1a5acb64173a253cfcdefba2671"/>
              <w:id w:val="-287520369"/>
              <w:lock w:val="sdtLocked"/>
              <w:placeholder>
                <w:docPart w:val="D0E67667A32447FEAB917EE747AD4DF1"/>
              </w:placeholder>
            </w:sdtPr>
            <w:sdtEndPr>
              <w:rPr>
                <w:rFonts w:asciiTheme="minorEastAsia" w:hAnsiTheme="minorEastAsia"/>
                <w:szCs w:val="24"/>
              </w:rPr>
            </w:sdtEndPr>
            <w:sdtContent>
              <w:tr w:rsidR="007220A3" w:rsidTr="00A662DB">
                <w:sdt>
                  <w:sdtPr>
                    <w:rPr>
                      <w:sz w:val="24"/>
                    </w:rPr>
                    <w:alias w:val="审议听取的议案和报告_议案和报告的序号"/>
                    <w:tag w:val="_GBC_84546a6090c442c0ac1c3f3ae71734f5"/>
                    <w:id w:val="982129452"/>
                    <w:lock w:val="sdtLocked"/>
                    <w:text/>
                  </w:sdtPr>
                  <w:sdtEndPr/>
                  <w:sdtContent>
                    <w:tc>
                      <w:tcPr>
                        <w:tcW w:w="557" w:type="pct"/>
                      </w:tcPr>
                      <w:p w:rsidR="007220A3" w:rsidRDefault="007220A3" w:rsidP="00A662DB">
                        <w:pPr>
                          <w:spacing w:line="360" w:lineRule="auto"/>
                          <w:rPr>
                            <w:sz w:val="24"/>
                          </w:rPr>
                        </w:pPr>
                        <w:r>
                          <w:rPr>
                            <w:sz w:val="24"/>
                          </w:rPr>
                          <w:t>1</w:t>
                        </w:r>
                      </w:p>
                    </w:tc>
                  </w:sdtContent>
                </w:sdt>
                <w:sdt>
                  <w:sdtPr>
                    <w:rPr>
                      <w:sz w:val="24"/>
                    </w:rPr>
                    <w:alias w:val="审议听取的议案和报告_议案和报告名称"/>
                    <w:tag w:val="_GBC_2d47efd670c5406fafca7da025f5f537"/>
                    <w:id w:val="-1143724351"/>
                    <w:lock w:val="sdtLocked"/>
                    <w:text/>
                  </w:sdtPr>
                  <w:sdtEndPr/>
                  <w:sdtContent>
                    <w:tc>
                      <w:tcPr>
                        <w:tcW w:w="2881" w:type="pct"/>
                      </w:tcPr>
                      <w:p w:rsidR="007220A3" w:rsidRDefault="007220A3" w:rsidP="00A662DB">
                        <w:pPr>
                          <w:spacing w:line="360" w:lineRule="auto"/>
                          <w:rPr>
                            <w:sz w:val="24"/>
                          </w:rPr>
                        </w:pPr>
                        <w:r w:rsidRPr="0026061B">
                          <w:rPr>
                            <w:rFonts w:hint="eastAsia"/>
                            <w:sz w:val="24"/>
                          </w:rPr>
                          <w:t>《关于变更注册资本、取消监事会、修订</w:t>
                        </w:r>
                        <w:r w:rsidRPr="0026061B">
                          <w:rPr>
                            <w:rFonts w:hint="eastAsia"/>
                            <w:sz w:val="24"/>
                          </w:rPr>
                          <w:t>&lt;</w:t>
                        </w:r>
                        <w:r w:rsidRPr="0026061B">
                          <w:rPr>
                            <w:rFonts w:hint="eastAsia"/>
                            <w:sz w:val="24"/>
                          </w:rPr>
                          <w:t>公司章程</w:t>
                        </w:r>
                        <w:r w:rsidRPr="0026061B">
                          <w:rPr>
                            <w:rFonts w:hint="eastAsia"/>
                            <w:sz w:val="24"/>
                          </w:rPr>
                          <w:t>&gt;</w:t>
                        </w:r>
                        <w:r w:rsidRPr="0026061B">
                          <w:rPr>
                            <w:rFonts w:hint="eastAsia"/>
                            <w:sz w:val="24"/>
                          </w:rPr>
                          <w:t>并办理工商变更的议案》</w:t>
                        </w:r>
                      </w:p>
                    </w:tc>
                  </w:sdtContent>
                </w:sdt>
                <w:sdt>
                  <w:sdtPr>
                    <w:rPr>
                      <w:rFonts w:asciiTheme="minorEastAsia" w:hAnsiTheme="minorEastAsia"/>
                      <w:sz w:val="24"/>
                      <w:szCs w:val="24"/>
                    </w:rPr>
                    <w:alias w:val="审议议案_投票对象是否是A股股东"/>
                    <w:tag w:val="_GBC_cb20e7b207234f878d35369b3210f6ca"/>
                    <w:id w:val="323708106"/>
                    <w:lock w:val="sdtLocked"/>
                    <w:comboBox>
                      <w:listItem w:displayText="√" w:value="√"/>
                    </w:comboBox>
                  </w:sdtPr>
                  <w:sdtEndPr/>
                  <w:sdtContent>
                    <w:tc>
                      <w:tcPr>
                        <w:tcW w:w="1561" w:type="pct"/>
                      </w:tcPr>
                      <w:p w:rsidR="007220A3" w:rsidRDefault="007220A3" w:rsidP="00A662DB">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59223775"/>
              <w:lock w:val="sdtLocked"/>
              <w:placeholder>
                <w:docPart w:val="D0E67667A32447FEAB917EE747AD4DF1"/>
              </w:placeholder>
            </w:sdtPr>
            <w:sdtEndPr>
              <w:rPr>
                <w:rFonts w:asciiTheme="minorEastAsia" w:hAnsiTheme="minorEastAsia"/>
                <w:szCs w:val="24"/>
              </w:rPr>
            </w:sdtEndPr>
            <w:sdtContent>
              <w:tr w:rsidR="007220A3" w:rsidTr="00A662DB">
                <w:sdt>
                  <w:sdtPr>
                    <w:rPr>
                      <w:sz w:val="24"/>
                    </w:rPr>
                    <w:alias w:val="审议听取的议案和报告_议案和报告的序号"/>
                    <w:tag w:val="_GBC_84546a6090c442c0ac1c3f3ae71734f5"/>
                    <w:id w:val="-594786805"/>
                    <w:lock w:val="sdtLocked"/>
                    <w:text/>
                  </w:sdtPr>
                  <w:sdtEndPr/>
                  <w:sdtContent>
                    <w:tc>
                      <w:tcPr>
                        <w:tcW w:w="557" w:type="pct"/>
                      </w:tcPr>
                      <w:p w:rsidR="007220A3" w:rsidRDefault="007220A3" w:rsidP="00A662DB">
                        <w:pPr>
                          <w:spacing w:line="360" w:lineRule="auto"/>
                          <w:rPr>
                            <w:sz w:val="24"/>
                          </w:rPr>
                        </w:pPr>
                        <w:r>
                          <w:rPr>
                            <w:sz w:val="24"/>
                          </w:rPr>
                          <w:t>2</w:t>
                        </w:r>
                        <w:r>
                          <w:rPr>
                            <w:rFonts w:hint="eastAsia"/>
                            <w:sz w:val="24"/>
                          </w:rPr>
                          <w:t>.</w:t>
                        </w:r>
                        <w:r>
                          <w:rPr>
                            <w:sz w:val="24"/>
                          </w:rPr>
                          <w:t>00</w:t>
                        </w:r>
                      </w:p>
                    </w:tc>
                  </w:sdtContent>
                </w:sdt>
                <w:sdt>
                  <w:sdtPr>
                    <w:rPr>
                      <w:sz w:val="24"/>
                    </w:rPr>
                    <w:alias w:val="审议听取的议案和报告_议案和报告名称"/>
                    <w:tag w:val="_GBC_2d47efd670c5406fafca7da025f5f537"/>
                    <w:id w:val="1617107297"/>
                    <w:lock w:val="sdtLocked"/>
                    <w:text/>
                  </w:sdtPr>
                  <w:sdtEndPr/>
                  <w:sdtContent>
                    <w:tc>
                      <w:tcPr>
                        <w:tcW w:w="2881" w:type="pct"/>
                      </w:tcPr>
                      <w:p w:rsidR="007220A3" w:rsidRDefault="007220A3" w:rsidP="00A662DB">
                        <w:pPr>
                          <w:spacing w:line="360" w:lineRule="auto"/>
                          <w:rPr>
                            <w:sz w:val="24"/>
                          </w:rPr>
                        </w:pPr>
                        <w:r w:rsidRPr="0026061B">
                          <w:rPr>
                            <w:rFonts w:hint="eastAsia"/>
                            <w:sz w:val="24"/>
                          </w:rPr>
                          <w:t>《关于制定、修订、废止公司部分治理制度的议案》</w:t>
                        </w:r>
                      </w:p>
                    </w:tc>
                  </w:sdtContent>
                </w:sdt>
                <w:sdt>
                  <w:sdtPr>
                    <w:rPr>
                      <w:rFonts w:asciiTheme="minorEastAsia" w:hAnsiTheme="minorEastAsia"/>
                      <w:sz w:val="24"/>
                      <w:szCs w:val="24"/>
                    </w:rPr>
                    <w:alias w:val="审议议案_投票对象是否是A股股东"/>
                    <w:tag w:val="_GBC_cb20e7b207234f878d35369b3210f6ca"/>
                    <w:id w:val="-309244255"/>
                    <w:lock w:val="sdtLocked"/>
                    <w:comboBox>
                      <w:listItem w:displayText="√" w:value="√"/>
                    </w:comboBox>
                  </w:sdtPr>
                  <w:sdtEndPr/>
                  <w:sdtContent>
                    <w:tc>
                      <w:tcPr>
                        <w:tcW w:w="1561" w:type="pct"/>
                      </w:tcPr>
                      <w:p w:rsidR="007220A3" w:rsidRDefault="007220A3" w:rsidP="00A662DB">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24539652"/>
              <w:lock w:val="sdtLocked"/>
              <w:placeholder>
                <w:docPart w:val="D0E67667A32447FEAB917EE747AD4DF1"/>
              </w:placeholder>
            </w:sdtPr>
            <w:sdtEndPr>
              <w:rPr>
                <w:rFonts w:asciiTheme="minorEastAsia" w:hAnsiTheme="minorEastAsia"/>
                <w:szCs w:val="24"/>
              </w:rPr>
            </w:sdtEndPr>
            <w:sdtContent>
              <w:tr w:rsidR="007220A3" w:rsidTr="00A662DB">
                <w:sdt>
                  <w:sdtPr>
                    <w:rPr>
                      <w:sz w:val="24"/>
                    </w:rPr>
                    <w:alias w:val="审议听取的议案和报告_议案和报告的序号"/>
                    <w:tag w:val="_GBC_84546a6090c442c0ac1c3f3ae71734f5"/>
                    <w:id w:val="705988080"/>
                    <w:lock w:val="sdtLocked"/>
                    <w:text/>
                  </w:sdtPr>
                  <w:sdtEndPr/>
                  <w:sdtContent>
                    <w:tc>
                      <w:tcPr>
                        <w:tcW w:w="557" w:type="pct"/>
                      </w:tcPr>
                      <w:p w:rsidR="007220A3" w:rsidRDefault="007220A3" w:rsidP="00A662DB">
                        <w:pPr>
                          <w:spacing w:line="360" w:lineRule="auto"/>
                          <w:rPr>
                            <w:sz w:val="24"/>
                          </w:rPr>
                        </w:pPr>
                        <w:r>
                          <w:rPr>
                            <w:sz w:val="24"/>
                          </w:rPr>
                          <w:t>2.01</w:t>
                        </w:r>
                      </w:p>
                    </w:tc>
                  </w:sdtContent>
                </w:sdt>
                <w:sdt>
                  <w:sdtPr>
                    <w:rPr>
                      <w:sz w:val="24"/>
                    </w:rPr>
                    <w:alias w:val="审议听取的议案和报告_议案和报告名称"/>
                    <w:tag w:val="_GBC_2d47efd670c5406fafca7da025f5f537"/>
                    <w:id w:val="-1414458418"/>
                    <w:lock w:val="sdtLocked"/>
                    <w:text/>
                  </w:sdtPr>
                  <w:sdtEndPr/>
                  <w:sdtContent>
                    <w:tc>
                      <w:tcPr>
                        <w:tcW w:w="2881" w:type="pct"/>
                      </w:tcPr>
                      <w:p w:rsidR="007220A3" w:rsidRDefault="007220A3" w:rsidP="00A662DB">
                        <w:pPr>
                          <w:spacing w:line="360" w:lineRule="auto"/>
                          <w:rPr>
                            <w:sz w:val="24"/>
                          </w:rPr>
                        </w:pPr>
                        <w:r w:rsidRPr="0026061B">
                          <w:rPr>
                            <w:rFonts w:hint="eastAsia"/>
                            <w:sz w:val="24"/>
                          </w:rPr>
                          <w:t>修订《股东会议事规则》</w:t>
                        </w:r>
                      </w:p>
                    </w:tc>
                  </w:sdtContent>
                </w:sdt>
                <w:sdt>
                  <w:sdtPr>
                    <w:rPr>
                      <w:rFonts w:asciiTheme="minorEastAsia" w:hAnsiTheme="minorEastAsia"/>
                      <w:sz w:val="24"/>
                      <w:szCs w:val="24"/>
                    </w:rPr>
                    <w:alias w:val="审议议案_投票对象是否是A股股东"/>
                    <w:tag w:val="_GBC_cb20e7b207234f878d35369b3210f6ca"/>
                    <w:id w:val="539714188"/>
                    <w:lock w:val="sdtLocked"/>
                    <w:comboBox>
                      <w:listItem w:displayText="√" w:value="√"/>
                    </w:comboBox>
                  </w:sdtPr>
                  <w:sdtEndPr/>
                  <w:sdtContent>
                    <w:tc>
                      <w:tcPr>
                        <w:tcW w:w="1561" w:type="pct"/>
                      </w:tcPr>
                      <w:p w:rsidR="007220A3" w:rsidRDefault="007220A3" w:rsidP="00A662DB">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69385687"/>
              <w:lock w:val="sdtLocked"/>
              <w:placeholder>
                <w:docPart w:val="D0E67667A32447FEAB917EE747AD4DF1"/>
              </w:placeholder>
            </w:sdtPr>
            <w:sdtEndPr>
              <w:rPr>
                <w:rFonts w:asciiTheme="minorEastAsia" w:hAnsiTheme="minorEastAsia"/>
                <w:szCs w:val="24"/>
              </w:rPr>
            </w:sdtEndPr>
            <w:sdtContent>
              <w:tr w:rsidR="007220A3" w:rsidTr="00A662DB">
                <w:sdt>
                  <w:sdtPr>
                    <w:rPr>
                      <w:sz w:val="24"/>
                    </w:rPr>
                    <w:alias w:val="审议听取的议案和报告_议案和报告的序号"/>
                    <w:tag w:val="_GBC_84546a6090c442c0ac1c3f3ae71734f5"/>
                    <w:id w:val="-635873277"/>
                    <w:lock w:val="sdtLocked"/>
                    <w:text/>
                  </w:sdtPr>
                  <w:sdtEndPr/>
                  <w:sdtContent>
                    <w:tc>
                      <w:tcPr>
                        <w:tcW w:w="557" w:type="pct"/>
                      </w:tcPr>
                      <w:p w:rsidR="007220A3" w:rsidRDefault="007220A3" w:rsidP="00A662DB">
                        <w:pPr>
                          <w:spacing w:line="360" w:lineRule="auto"/>
                          <w:rPr>
                            <w:sz w:val="24"/>
                          </w:rPr>
                        </w:pPr>
                        <w:r>
                          <w:rPr>
                            <w:sz w:val="24"/>
                          </w:rPr>
                          <w:t>2.02</w:t>
                        </w:r>
                      </w:p>
                    </w:tc>
                  </w:sdtContent>
                </w:sdt>
                <w:sdt>
                  <w:sdtPr>
                    <w:rPr>
                      <w:sz w:val="24"/>
                    </w:rPr>
                    <w:alias w:val="审议听取的议案和报告_议案和报告名称"/>
                    <w:tag w:val="_GBC_2d47efd670c5406fafca7da025f5f537"/>
                    <w:id w:val="-1211872615"/>
                    <w:lock w:val="sdtLocked"/>
                    <w:text/>
                  </w:sdtPr>
                  <w:sdtEndPr/>
                  <w:sdtContent>
                    <w:tc>
                      <w:tcPr>
                        <w:tcW w:w="2881" w:type="pct"/>
                      </w:tcPr>
                      <w:p w:rsidR="007220A3" w:rsidRDefault="007220A3" w:rsidP="00A662DB">
                        <w:pPr>
                          <w:spacing w:line="360" w:lineRule="auto"/>
                          <w:rPr>
                            <w:sz w:val="24"/>
                          </w:rPr>
                        </w:pPr>
                        <w:r w:rsidRPr="0026061B">
                          <w:rPr>
                            <w:rFonts w:hint="eastAsia"/>
                            <w:sz w:val="24"/>
                          </w:rPr>
                          <w:t>修订《董事会议事规则》</w:t>
                        </w:r>
                      </w:p>
                    </w:tc>
                  </w:sdtContent>
                </w:sdt>
                <w:sdt>
                  <w:sdtPr>
                    <w:rPr>
                      <w:rFonts w:asciiTheme="minorEastAsia" w:hAnsiTheme="minorEastAsia"/>
                      <w:sz w:val="24"/>
                      <w:szCs w:val="24"/>
                    </w:rPr>
                    <w:alias w:val="审议议案_投票对象是否是A股股东"/>
                    <w:tag w:val="_GBC_cb20e7b207234f878d35369b3210f6ca"/>
                    <w:id w:val="787931166"/>
                    <w:lock w:val="sdtLocked"/>
                    <w:comboBox>
                      <w:listItem w:displayText="√" w:value="√"/>
                    </w:comboBox>
                  </w:sdtPr>
                  <w:sdtEndPr/>
                  <w:sdtContent>
                    <w:tc>
                      <w:tcPr>
                        <w:tcW w:w="1561" w:type="pct"/>
                      </w:tcPr>
                      <w:p w:rsidR="007220A3" w:rsidRDefault="007220A3" w:rsidP="00A662DB">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716347192"/>
              <w:lock w:val="sdtLocked"/>
              <w:placeholder>
                <w:docPart w:val="D0E67667A32447FEAB917EE747AD4DF1"/>
              </w:placeholder>
            </w:sdtPr>
            <w:sdtEndPr>
              <w:rPr>
                <w:rFonts w:asciiTheme="minorEastAsia" w:hAnsiTheme="minorEastAsia"/>
                <w:szCs w:val="24"/>
              </w:rPr>
            </w:sdtEndPr>
            <w:sdtContent>
              <w:tr w:rsidR="007220A3" w:rsidTr="00A662DB">
                <w:sdt>
                  <w:sdtPr>
                    <w:rPr>
                      <w:sz w:val="24"/>
                    </w:rPr>
                    <w:alias w:val="审议听取的议案和报告_议案和报告的序号"/>
                    <w:tag w:val="_GBC_84546a6090c442c0ac1c3f3ae71734f5"/>
                    <w:id w:val="-1715571129"/>
                    <w:lock w:val="sdtLocked"/>
                    <w:text/>
                  </w:sdtPr>
                  <w:sdtEndPr/>
                  <w:sdtContent>
                    <w:tc>
                      <w:tcPr>
                        <w:tcW w:w="557" w:type="pct"/>
                      </w:tcPr>
                      <w:p w:rsidR="007220A3" w:rsidRDefault="007220A3" w:rsidP="00A662DB">
                        <w:pPr>
                          <w:spacing w:line="360" w:lineRule="auto"/>
                          <w:rPr>
                            <w:sz w:val="24"/>
                          </w:rPr>
                        </w:pPr>
                        <w:r>
                          <w:rPr>
                            <w:sz w:val="24"/>
                          </w:rPr>
                          <w:t>2.03</w:t>
                        </w:r>
                      </w:p>
                    </w:tc>
                  </w:sdtContent>
                </w:sdt>
                <w:sdt>
                  <w:sdtPr>
                    <w:rPr>
                      <w:sz w:val="24"/>
                    </w:rPr>
                    <w:alias w:val="审议听取的议案和报告_议案和报告名称"/>
                    <w:tag w:val="_GBC_2d47efd670c5406fafca7da025f5f537"/>
                    <w:id w:val="-306015881"/>
                    <w:lock w:val="sdtLocked"/>
                    <w:text/>
                  </w:sdtPr>
                  <w:sdtEndPr/>
                  <w:sdtContent>
                    <w:tc>
                      <w:tcPr>
                        <w:tcW w:w="2881" w:type="pct"/>
                      </w:tcPr>
                      <w:p w:rsidR="007220A3" w:rsidRDefault="007220A3" w:rsidP="00A662DB">
                        <w:pPr>
                          <w:spacing w:line="360" w:lineRule="auto"/>
                          <w:rPr>
                            <w:sz w:val="24"/>
                          </w:rPr>
                        </w:pPr>
                        <w:r w:rsidRPr="0026061B">
                          <w:rPr>
                            <w:rFonts w:hint="eastAsia"/>
                            <w:sz w:val="24"/>
                          </w:rPr>
                          <w:t>修订《独立董事工作制度》</w:t>
                        </w:r>
                      </w:p>
                    </w:tc>
                  </w:sdtContent>
                </w:sdt>
                <w:sdt>
                  <w:sdtPr>
                    <w:rPr>
                      <w:rFonts w:asciiTheme="minorEastAsia" w:hAnsiTheme="minorEastAsia"/>
                      <w:sz w:val="24"/>
                      <w:szCs w:val="24"/>
                    </w:rPr>
                    <w:alias w:val="审议议案_投票对象是否是A股股东"/>
                    <w:tag w:val="_GBC_cb20e7b207234f878d35369b3210f6ca"/>
                    <w:id w:val="-512682020"/>
                    <w:lock w:val="sdtLocked"/>
                    <w:comboBox>
                      <w:listItem w:displayText="√" w:value="√"/>
                    </w:comboBox>
                  </w:sdtPr>
                  <w:sdtEndPr/>
                  <w:sdtContent>
                    <w:tc>
                      <w:tcPr>
                        <w:tcW w:w="1561" w:type="pct"/>
                      </w:tcPr>
                      <w:p w:rsidR="007220A3" w:rsidRDefault="007220A3" w:rsidP="00A662DB">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74457843"/>
              <w:lock w:val="sdtLocked"/>
              <w:placeholder>
                <w:docPart w:val="D0E67667A32447FEAB917EE747AD4DF1"/>
              </w:placeholder>
            </w:sdtPr>
            <w:sdtEndPr>
              <w:rPr>
                <w:rFonts w:asciiTheme="minorEastAsia" w:hAnsiTheme="minorEastAsia"/>
                <w:szCs w:val="24"/>
              </w:rPr>
            </w:sdtEndPr>
            <w:sdtContent>
              <w:tr w:rsidR="007220A3" w:rsidTr="00A662DB">
                <w:sdt>
                  <w:sdtPr>
                    <w:rPr>
                      <w:sz w:val="24"/>
                    </w:rPr>
                    <w:alias w:val="审议听取的议案和报告_议案和报告的序号"/>
                    <w:tag w:val="_GBC_84546a6090c442c0ac1c3f3ae71734f5"/>
                    <w:id w:val="-1205705352"/>
                    <w:lock w:val="sdtLocked"/>
                    <w:text/>
                  </w:sdtPr>
                  <w:sdtEndPr/>
                  <w:sdtContent>
                    <w:tc>
                      <w:tcPr>
                        <w:tcW w:w="557" w:type="pct"/>
                      </w:tcPr>
                      <w:p w:rsidR="007220A3" w:rsidRDefault="007220A3" w:rsidP="00A662DB">
                        <w:pPr>
                          <w:spacing w:line="360" w:lineRule="auto"/>
                          <w:rPr>
                            <w:sz w:val="24"/>
                          </w:rPr>
                        </w:pPr>
                        <w:r>
                          <w:rPr>
                            <w:sz w:val="24"/>
                          </w:rPr>
                          <w:t>2.04</w:t>
                        </w:r>
                      </w:p>
                    </w:tc>
                  </w:sdtContent>
                </w:sdt>
                <w:sdt>
                  <w:sdtPr>
                    <w:rPr>
                      <w:sz w:val="24"/>
                    </w:rPr>
                    <w:alias w:val="审议听取的议案和报告_议案和报告名称"/>
                    <w:tag w:val="_GBC_2d47efd670c5406fafca7da025f5f537"/>
                    <w:id w:val="330117352"/>
                    <w:lock w:val="sdtLocked"/>
                    <w:text/>
                  </w:sdtPr>
                  <w:sdtEndPr/>
                  <w:sdtContent>
                    <w:tc>
                      <w:tcPr>
                        <w:tcW w:w="2881" w:type="pct"/>
                      </w:tcPr>
                      <w:p w:rsidR="007220A3" w:rsidRDefault="007220A3" w:rsidP="00A662DB">
                        <w:pPr>
                          <w:spacing w:line="360" w:lineRule="auto"/>
                          <w:rPr>
                            <w:sz w:val="24"/>
                          </w:rPr>
                        </w:pPr>
                        <w:r w:rsidRPr="0026061B">
                          <w:rPr>
                            <w:rFonts w:hint="eastAsia"/>
                            <w:sz w:val="24"/>
                          </w:rPr>
                          <w:t>修订《募集资金管理制度》</w:t>
                        </w:r>
                      </w:p>
                    </w:tc>
                  </w:sdtContent>
                </w:sdt>
                <w:sdt>
                  <w:sdtPr>
                    <w:rPr>
                      <w:rFonts w:asciiTheme="minorEastAsia" w:hAnsiTheme="minorEastAsia"/>
                      <w:sz w:val="24"/>
                      <w:szCs w:val="24"/>
                    </w:rPr>
                    <w:alias w:val="审议议案_投票对象是否是A股股东"/>
                    <w:tag w:val="_GBC_cb20e7b207234f878d35369b3210f6ca"/>
                    <w:id w:val="1924983069"/>
                    <w:lock w:val="sdtLocked"/>
                    <w:comboBox>
                      <w:listItem w:displayText="√" w:value="√"/>
                    </w:comboBox>
                  </w:sdtPr>
                  <w:sdtEndPr/>
                  <w:sdtContent>
                    <w:tc>
                      <w:tcPr>
                        <w:tcW w:w="1561" w:type="pct"/>
                      </w:tcPr>
                      <w:p w:rsidR="007220A3" w:rsidRDefault="007220A3" w:rsidP="00A662DB">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41827904"/>
              <w:lock w:val="sdtLocked"/>
              <w:placeholder>
                <w:docPart w:val="D0E67667A32447FEAB917EE747AD4DF1"/>
              </w:placeholder>
            </w:sdtPr>
            <w:sdtEndPr>
              <w:rPr>
                <w:rFonts w:asciiTheme="minorEastAsia" w:hAnsiTheme="minorEastAsia"/>
                <w:szCs w:val="24"/>
              </w:rPr>
            </w:sdtEndPr>
            <w:sdtContent>
              <w:tr w:rsidR="007220A3" w:rsidTr="00A662DB">
                <w:sdt>
                  <w:sdtPr>
                    <w:rPr>
                      <w:sz w:val="24"/>
                    </w:rPr>
                    <w:alias w:val="审议听取的议案和报告_议案和报告的序号"/>
                    <w:tag w:val="_GBC_84546a6090c442c0ac1c3f3ae71734f5"/>
                    <w:id w:val="-756205809"/>
                    <w:lock w:val="sdtLocked"/>
                    <w:text/>
                  </w:sdtPr>
                  <w:sdtEndPr/>
                  <w:sdtContent>
                    <w:tc>
                      <w:tcPr>
                        <w:tcW w:w="557" w:type="pct"/>
                      </w:tcPr>
                      <w:p w:rsidR="007220A3" w:rsidRDefault="007220A3" w:rsidP="00A662DB">
                        <w:pPr>
                          <w:spacing w:line="360" w:lineRule="auto"/>
                          <w:rPr>
                            <w:sz w:val="24"/>
                          </w:rPr>
                        </w:pPr>
                        <w:r>
                          <w:rPr>
                            <w:sz w:val="24"/>
                          </w:rPr>
                          <w:t>2.05</w:t>
                        </w:r>
                      </w:p>
                    </w:tc>
                  </w:sdtContent>
                </w:sdt>
                <w:sdt>
                  <w:sdtPr>
                    <w:rPr>
                      <w:sz w:val="24"/>
                    </w:rPr>
                    <w:alias w:val="审议听取的议案和报告_议案和报告名称"/>
                    <w:tag w:val="_GBC_2d47efd670c5406fafca7da025f5f537"/>
                    <w:id w:val="-1949923073"/>
                    <w:lock w:val="sdtLocked"/>
                    <w:text/>
                  </w:sdtPr>
                  <w:sdtEndPr/>
                  <w:sdtContent>
                    <w:tc>
                      <w:tcPr>
                        <w:tcW w:w="2881" w:type="pct"/>
                      </w:tcPr>
                      <w:p w:rsidR="007220A3" w:rsidRDefault="007220A3" w:rsidP="00A662DB">
                        <w:pPr>
                          <w:spacing w:line="360" w:lineRule="auto"/>
                          <w:rPr>
                            <w:sz w:val="24"/>
                          </w:rPr>
                        </w:pPr>
                        <w:r w:rsidRPr="0026061B">
                          <w:rPr>
                            <w:rFonts w:hint="eastAsia"/>
                            <w:sz w:val="24"/>
                          </w:rPr>
                          <w:t>修订《对外担保管理办法》</w:t>
                        </w:r>
                      </w:p>
                    </w:tc>
                  </w:sdtContent>
                </w:sdt>
                <w:sdt>
                  <w:sdtPr>
                    <w:rPr>
                      <w:rFonts w:asciiTheme="minorEastAsia" w:hAnsiTheme="minorEastAsia"/>
                      <w:sz w:val="24"/>
                      <w:szCs w:val="24"/>
                    </w:rPr>
                    <w:alias w:val="审议议案_投票对象是否是A股股东"/>
                    <w:tag w:val="_GBC_cb20e7b207234f878d35369b3210f6ca"/>
                    <w:id w:val="-264851253"/>
                    <w:lock w:val="sdtLocked"/>
                    <w:comboBox>
                      <w:listItem w:displayText="√" w:value="√"/>
                    </w:comboBox>
                  </w:sdtPr>
                  <w:sdtEndPr/>
                  <w:sdtContent>
                    <w:tc>
                      <w:tcPr>
                        <w:tcW w:w="1561" w:type="pct"/>
                      </w:tcPr>
                      <w:p w:rsidR="007220A3" w:rsidRDefault="007220A3" w:rsidP="00A662DB">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66855998"/>
              <w:lock w:val="sdtLocked"/>
              <w:placeholder>
                <w:docPart w:val="D0E67667A32447FEAB917EE747AD4DF1"/>
              </w:placeholder>
            </w:sdtPr>
            <w:sdtEndPr>
              <w:rPr>
                <w:rFonts w:asciiTheme="minorEastAsia" w:hAnsiTheme="minorEastAsia"/>
                <w:szCs w:val="24"/>
              </w:rPr>
            </w:sdtEndPr>
            <w:sdtContent>
              <w:tr w:rsidR="007220A3" w:rsidTr="00A662DB">
                <w:sdt>
                  <w:sdtPr>
                    <w:rPr>
                      <w:sz w:val="24"/>
                    </w:rPr>
                    <w:alias w:val="审议听取的议案和报告_议案和报告的序号"/>
                    <w:tag w:val="_GBC_84546a6090c442c0ac1c3f3ae71734f5"/>
                    <w:id w:val="-436609894"/>
                    <w:lock w:val="sdtLocked"/>
                    <w:text/>
                  </w:sdtPr>
                  <w:sdtEndPr/>
                  <w:sdtContent>
                    <w:tc>
                      <w:tcPr>
                        <w:tcW w:w="557" w:type="pct"/>
                      </w:tcPr>
                      <w:p w:rsidR="007220A3" w:rsidRDefault="007220A3" w:rsidP="00A662DB">
                        <w:pPr>
                          <w:spacing w:line="360" w:lineRule="auto"/>
                          <w:rPr>
                            <w:sz w:val="24"/>
                          </w:rPr>
                        </w:pPr>
                        <w:r>
                          <w:rPr>
                            <w:sz w:val="24"/>
                          </w:rPr>
                          <w:t>2.06</w:t>
                        </w:r>
                      </w:p>
                    </w:tc>
                  </w:sdtContent>
                </w:sdt>
                <w:sdt>
                  <w:sdtPr>
                    <w:rPr>
                      <w:sz w:val="24"/>
                    </w:rPr>
                    <w:alias w:val="审议听取的议案和报告_议案和报告名称"/>
                    <w:tag w:val="_GBC_2d47efd670c5406fafca7da025f5f537"/>
                    <w:id w:val="1471873312"/>
                    <w:lock w:val="sdtLocked"/>
                    <w:text/>
                  </w:sdtPr>
                  <w:sdtEndPr/>
                  <w:sdtContent>
                    <w:tc>
                      <w:tcPr>
                        <w:tcW w:w="2881" w:type="pct"/>
                      </w:tcPr>
                      <w:p w:rsidR="007220A3" w:rsidRDefault="007220A3" w:rsidP="00A662DB">
                        <w:pPr>
                          <w:spacing w:line="360" w:lineRule="auto"/>
                          <w:rPr>
                            <w:sz w:val="24"/>
                          </w:rPr>
                        </w:pPr>
                        <w:r w:rsidRPr="0026061B">
                          <w:rPr>
                            <w:rFonts w:hint="eastAsia"/>
                            <w:sz w:val="24"/>
                          </w:rPr>
                          <w:t>修订《关联交易管理办法》</w:t>
                        </w:r>
                      </w:p>
                    </w:tc>
                  </w:sdtContent>
                </w:sdt>
                <w:sdt>
                  <w:sdtPr>
                    <w:rPr>
                      <w:rFonts w:asciiTheme="minorEastAsia" w:hAnsiTheme="minorEastAsia"/>
                      <w:sz w:val="24"/>
                      <w:szCs w:val="24"/>
                    </w:rPr>
                    <w:alias w:val="审议议案_投票对象是否是A股股东"/>
                    <w:tag w:val="_GBC_cb20e7b207234f878d35369b3210f6ca"/>
                    <w:id w:val="1637597301"/>
                    <w:lock w:val="sdtLocked"/>
                    <w:comboBox>
                      <w:listItem w:displayText="√" w:value="√"/>
                    </w:comboBox>
                  </w:sdtPr>
                  <w:sdtEndPr/>
                  <w:sdtContent>
                    <w:tc>
                      <w:tcPr>
                        <w:tcW w:w="1561" w:type="pct"/>
                      </w:tcPr>
                      <w:p w:rsidR="007220A3" w:rsidRDefault="007220A3" w:rsidP="00A662DB">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2514032"/>
              <w:lock w:val="sdtLocked"/>
              <w:placeholder>
                <w:docPart w:val="D0E67667A32447FEAB917EE747AD4DF1"/>
              </w:placeholder>
            </w:sdtPr>
            <w:sdtEndPr>
              <w:rPr>
                <w:rFonts w:asciiTheme="minorEastAsia" w:hAnsiTheme="minorEastAsia"/>
                <w:szCs w:val="24"/>
              </w:rPr>
            </w:sdtEndPr>
            <w:sdtContent>
              <w:tr w:rsidR="007220A3" w:rsidTr="00A662DB">
                <w:sdt>
                  <w:sdtPr>
                    <w:rPr>
                      <w:sz w:val="24"/>
                    </w:rPr>
                    <w:alias w:val="审议听取的议案和报告_议案和报告的序号"/>
                    <w:tag w:val="_GBC_84546a6090c442c0ac1c3f3ae71734f5"/>
                    <w:id w:val="-983930910"/>
                    <w:lock w:val="sdtLocked"/>
                    <w:text/>
                  </w:sdtPr>
                  <w:sdtEndPr/>
                  <w:sdtContent>
                    <w:tc>
                      <w:tcPr>
                        <w:tcW w:w="557" w:type="pct"/>
                      </w:tcPr>
                      <w:p w:rsidR="007220A3" w:rsidRDefault="007220A3" w:rsidP="00A662DB">
                        <w:pPr>
                          <w:spacing w:line="360" w:lineRule="auto"/>
                          <w:rPr>
                            <w:sz w:val="24"/>
                          </w:rPr>
                        </w:pPr>
                        <w:r>
                          <w:rPr>
                            <w:sz w:val="24"/>
                          </w:rPr>
                          <w:t>2.07</w:t>
                        </w:r>
                      </w:p>
                    </w:tc>
                  </w:sdtContent>
                </w:sdt>
                <w:sdt>
                  <w:sdtPr>
                    <w:rPr>
                      <w:sz w:val="24"/>
                    </w:rPr>
                    <w:alias w:val="审议听取的议案和报告_议案和报告名称"/>
                    <w:tag w:val="_GBC_2d47efd670c5406fafca7da025f5f537"/>
                    <w:id w:val="-1454624256"/>
                    <w:lock w:val="sdtLocked"/>
                    <w:text/>
                  </w:sdtPr>
                  <w:sdtEndPr/>
                  <w:sdtContent>
                    <w:tc>
                      <w:tcPr>
                        <w:tcW w:w="2881" w:type="pct"/>
                      </w:tcPr>
                      <w:p w:rsidR="007220A3" w:rsidRDefault="007220A3" w:rsidP="00A662DB">
                        <w:pPr>
                          <w:spacing w:line="360" w:lineRule="auto"/>
                          <w:rPr>
                            <w:sz w:val="24"/>
                          </w:rPr>
                        </w:pPr>
                        <w:r w:rsidRPr="0026061B">
                          <w:rPr>
                            <w:rFonts w:hint="eastAsia"/>
                            <w:sz w:val="24"/>
                          </w:rPr>
                          <w:t>修订《对外提供财务资助管理制度》</w:t>
                        </w:r>
                      </w:p>
                    </w:tc>
                  </w:sdtContent>
                </w:sdt>
                <w:sdt>
                  <w:sdtPr>
                    <w:rPr>
                      <w:rFonts w:asciiTheme="minorEastAsia" w:hAnsiTheme="minorEastAsia"/>
                      <w:sz w:val="24"/>
                      <w:szCs w:val="24"/>
                    </w:rPr>
                    <w:alias w:val="审议议案_投票对象是否是A股股东"/>
                    <w:tag w:val="_GBC_cb20e7b207234f878d35369b3210f6ca"/>
                    <w:id w:val="1850516000"/>
                    <w:lock w:val="sdtLocked"/>
                    <w:comboBox>
                      <w:listItem w:displayText="√" w:value="√"/>
                    </w:comboBox>
                  </w:sdtPr>
                  <w:sdtEndPr/>
                  <w:sdtContent>
                    <w:tc>
                      <w:tcPr>
                        <w:tcW w:w="1561" w:type="pct"/>
                      </w:tcPr>
                      <w:p w:rsidR="007220A3" w:rsidRDefault="007220A3" w:rsidP="00A662DB">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33125110"/>
              <w:lock w:val="sdtLocked"/>
              <w:placeholder>
                <w:docPart w:val="D0E67667A32447FEAB917EE747AD4DF1"/>
              </w:placeholder>
            </w:sdtPr>
            <w:sdtEndPr>
              <w:rPr>
                <w:rFonts w:asciiTheme="minorEastAsia" w:hAnsiTheme="minorEastAsia"/>
                <w:szCs w:val="24"/>
              </w:rPr>
            </w:sdtEndPr>
            <w:sdtContent>
              <w:tr w:rsidR="007220A3" w:rsidTr="00A662DB">
                <w:sdt>
                  <w:sdtPr>
                    <w:rPr>
                      <w:sz w:val="24"/>
                    </w:rPr>
                    <w:alias w:val="审议听取的议案和报告_议案和报告的序号"/>
                    <w:tag w:val="_GBC_84546a6090c442c0ac1c3f3ae71734f5"/>
                    <w:id w:val="-282186788"/>
                    <w:lock w:val="sdtLocked"/>
                    <w:text/>
                  </w:sdtPr>
                  <w:sdtEndPr/>
                  <w:sdtContent>
                    <w:tc>
                      <w:tcPr>
                        <w:tcW w:w="557" w:type="pct"/>
                      </w:tcPr>
                      <w:p w:rsidR="007220A3" w:rsidRDefault="007220A3" w:rsidP="00A662DB">
                        <w:pPr>
                          <w:spacing w:line="360" w:lineRule="auto"/>
                          <w:rPr>
                            <w:sz w:val="24"/>
                          </w:rPr>
                        </w:pPr>
                        <w:r>
                          <w:rPr>
                            <w:sz w:val="24"/>
                          </w:rPr>
                          <w:t>2.08</w:t>
                        </w:r>
                      </w:p>
                    </w:tc>
                  </w:sdtContent>
                </w:sdt>
                <w:sdt>
                  <w:sdtPr>
                    <w:rPr>
                      <w:sz w:val="24"/>
                    </w:rPr>
                    <w:alias w:val="审议听取的议案和报告_议案和报告名称"/>
                    <w:tag w:val="_GBC_2d47efd670c5406fafca7da025f5f537"/>
                    <w:id w:val="-617521106"/>
                    <w:lock w:val="sdtLocked"/>
                    <w:text/>
                  </w:sdtPr>
                  <w:sdtEndPr/>
                  <w:sdtContent>
                    <w:tc>
                      <w:tcPr>
                        <w:tcW w:w="2881" w:type="pct"/>
                      </w:tcPr>
                      <w:p w:rsidR="007220A3" w:rsidRDefault="007220A3" w:rsidP="00A662DB">
                        <w:pPr>
                          <w:spacing w:line="360" w:lineRule="auto"/>
                          <w:rPr>
                            <w:sz w:val="24"/>
                          </w:rPr>
                        </w:pPr>
                        <w:r w:rsidRPr="0026061B">
                          <w:rPr>
                            <w:rFonts w:hint="eastAsia"/>
                            <w:sz w:val="24"/>
                          </w:rPr>
                          <w:t>修订《对外投资管理办法》</w:t>
                        </w:r>
                      </w:p>
                    </w:tc>
                  </w:sdtContent>
                </w:sdt>
                <w:sdt>
                  <w:sdtPr>
                    <w:rPr>
                      <w:rFonts w:asciiTheme="minorEastAsia" w:hAnsiTheme="minorEastAsia"/>
                      <w:sz w:val="24"/>
                      <w:szCs w:val="24"/>
                    </w:rPr>
                    <w:alias w:val="审议议案_投票对象是否是A股股东"/>
                    <w:tag w:val="_GBC_cb20e7b207234f878d35369b3210f6ca"/>
                    <w:id w:val="243690290"/>
                    <w:lock w:val="sdtLocked"/>
                    <w:comboBox>
                      <w:listItem w:displayText="√" w:value="√"/>
                    </w:comboBox>
                  </w:sdtPr>
                  <w:sdtEndPr/>
                  <w:sdtContent>
                    <w:tc>
                      <w:tcPr>
                        <w:tcW w:w="1561" w:type="pct"/>
                      </w:tcPr>
                      <w:p w:rsidR="007220A3" w:rsidRDefault="007220A3" w:rsidP="00A662DB">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06905378"/>
              <w:lock w:val="sdtLocked"/>
              <w:placeholder>
                <w:docPart w:val="D0E67667A32447FEAB917EE747AD4DF1"/>
              </w:placeholder>
            </w:sdtPr>
            <w:sdtEndPr>
              <w:rPr>
                <w:rFonts w:asciiTheme="minorEastAsia" w:hAnsiTheme="minorEastAsia"/>
                <w:szCs w:val="24"/>
              </w:rPr>
            </w:sdtEndPr>
            <w:sdtContent>
              <w:tr w:rsidR="007220A3" w:rsidTr="00A662DB">
                <w:sdt>
                  <w:sdtPr>
                    <w:rPr>
                      <w:sz w:val="24"/>
                    </w:rPr>
                    <w:alias w:val="审议听取的议案和报告_议案和报告的序号"/>
                    <w:tag w:val="_GBC_84546a6090c442c0ac1c3f3ae71734f5"/>
                    <w:id w:val="-2004806173"/>
                    <w:lock w:val="sdtLocked"/>
                    <w:text/>
                  </w:sdtPr>
                  <w:sdtEndPr/>
                  <w:sdtContent>
                    <w:tc>
                      <w:tcPr>
                        <w:tcW w:w="557" w:type="pct"/>
                      </w:tcPr>
                      <w:p w:rsidR="007220A3" w:rsidRDefault="007220A3" w:rsidP="00A662DB">
                        <w:pPr>
                          <w:spacing w:line="360" w:lineRule="auto"/>
                          <w:rPr>
                            <w:sz w:val="24"/>
                          </w:rPr>
                        </w:pPr>
                        <w:r>
                          <w:rPr>
                            <w:sz w:val="24"/>
                          </w:rPr>
                          <w:t>2.09</w:t>
                        </w:r>
                      </w:p>
                    </w:tc>
                  </w:sdtContent>
                </w:sdt>
                <w:sdt>
                  <w:sdtPr>
                    <w:rPr>
                      <w:sz w:val="24"/>
                    </w:rPr>
                    <w:alias w:val="审议听取的议案和报告_议案和报告名称"/>
                    <w:tag w:val="_GBC_2d47efd670c5406fafca7da025f5f537"/>
                    <w:id w:val="-202099879"/>
                    <w:lock w:val="sdtLocked"/>
                    <w:text/>
                  </w:sdtPr>
                  <w:sdtEndPr/>
                  <w:sdtContent>
                    <w:tc>
                      <w:tcPr>
                        <w:tcW w:w="2881" w:type="pct"/>
                      </w:tcPr>
                      <w:p w:rsidR="007220A3" w:rsidRDefault="007220A3" w:rsidP="00A662DB">
                        <w:pPr>
                          <w:spacing w:line="360" w:lineRule="auto"/>
                          <w:rPr>
                            <w:sz w:val="24"/>
                          </w:rPr>
                        </w:pPr>
                        <w:r w:rsidRPr="0026061B">
                          <w:rPr>
                            <w:rFonts w:hint="eastAsia"/>
                            <w:sz w:val="24"/>
                          </w:rPr>
                          <w:t>修订《规范与关联方资金往来管理办法》</w:t>
                        </w:r>
                      </w:p>
                    </w:tc>
                  </w:sdtContent>
                </w:sdt>
                <w:sdt>
                  <w:sdtPr>
                    <w:rPr>
                      <w:rFonts w:asciiTheme="minorEastAsia" w:hAnsiTheme="minorEastAsia"/>
                      <w:sz w:val="24"/>
                      <w:szCs w:val="24"/>
                    </w:rPr>
                    <w:alias w:val="审议议案_投票对象是否是A股股东"/>
                    <w:tag w:val="_GBC_cb20e7b207234f878d35369b3210f6ca"/>
                    <w:id w:val="741149572"/>
                    <w:lock w:val="sdtLocked"/>
                    <w:comboBox>
                      <w:listItem w:displayText="√" w:value="√"/>
                    </w:comboBox>
                  </w:sdtPr>
                  <w:sdtEndPr/>
                  <w:sdtContent>
                    <w:tc>
                      <w:tcPr>
                        <w:tcW w:w="1561" w:type="pct"/>
                      </w:tcPr>
                      <w:p w:rsidR="007220A3" w:rsidRDefault="007220A3" w:rsidP="00A662DB">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0236507"/>
              <w:lock w:val="sdtLocked"/>
              <w:placeholder>
                <w:docPart w:val="D0E67667A32447FEAB917EE747AD4DF1"/>
              </w:placeholder>
            </w:sdtPr>
            <w:sdtEndPr>
              <w:rPr>
                <w:rFonts w:asciiTheme="minorEastAsia" w:hAnsiTheme="minorEastAsia"/>
                <w:szCs w:val="24"/>
              </w:rPr>
            </w:sdtEndPr>
            <w:sdtContent>
              <w:tr w:rsidR="007220A3" w:rsidTr="00A662DB">
                <w:sdt>
                  <w:sdtPr>
                    <w:rPr>
                      <w:sz w:val="24"/>
                    </w:rPr>
                    <w:alias w:val="审议听取的议案和报告_议案和报告的序号"/>
                    <w:tag w:val="_GBC_84546a6090c442c0ac1c3f3ae71734f5"/>
                    <w:id w:val="-1213264236"/>
                    <w:lock w:val="sdtLocked"/>
                    <w:text/>
                  </w:sdtPr>
                  <w:sdtEndPr/>
                  <w:sdtContent>
                    <w:tc>
                      <w:tcPr>
                        <w:tcW w:w="557" w:type="pct"/>
                      </w:tcPr>
                      <w:p w:rsidR="007220A3" w:rsidRDefault="007220A3" w:rsidP="00A662DB">
                        <w:pPr>
                          <w:spacing w:line="360" w:lineRule="auto"/>
                          <w:rPr>
                            <w:sz w:val="24"/>
                          </w:rPr>
                        </w:pPr>
                        <w:r>
                          <w:rPr>
                            <w:sz w:val="24"/>
                          </w:rPr>
                          <w:t>2.10</w:t>
                        </w:r>
                      </w:p>
                    </w:tc>
                  </w:sdtContent>
                </w:sdt>
                <w:sdt>
                  <w:sdtPr>
                    <w:rPr>
                      <w:sz w:val="24"/>
                    </w:rPr>
                    <w:alias w:val="审议听取的议案和报告_议案和报告名称"/>
                    <w:tag w:val="_GBC_2d47efd670c5406fafca7da025f5f537"/>
                    <w:id w:val="-1916311159"/>
                    <w:lock w:val="sdtLocked"/>
                    <w:text/>
                  </w:sdtPr>
                  <w:sdtEndPr/>
                  <w:sdtContent>
                    <w:tc>
                      <w:tcPr>
                        <w:tcW w:w="2881" w:type="pct"/>
                      </w:tcPr>
                      <w:p w:rsidR="007220A3" w:rsidRDefault="007220A3" w:rsidP="00A662DB">
                        <w:pPr>
                          <w:spacing w:line="360" w:lineRule="auto"/>
                          <w:rPr>
                            <w:sz w:val="24"/>
                          </w:rPr>
                        </w:pPr>
                        <w:r w:rsidRPr="0026061B">
                          <w:rPr>
                            <w:rFonts w:hint="eastAsia"/>
                            <w:sz w:val="24"/>
                          </w:rPr>
                          <w:t>制定《董事、高级管理人员薪酬管理制度》</w:t>
                        </w:r>
                      </w:p>
                    </w:tc>
                  </w:sdtContent>
                </w:sdt>
                <w:sdt>
                  <w:sdtPr>
                    <w:rPr>
                      <w:rFonts w:asciiTheme="minorEastAsia" w:hAnsiTheme="minorEastAsia"/>
                      <w:sz w:val="24"/>
                      <w:szCs w:val="24"/>
                    </w:rPr>
                    <w:alias w:val="审议议案_投票对象是否是A股股东"/>
                    <w:tag w:val="_GBC_cb20e7b207234f878d35369b3210f6ca"/>
                    <w:id w:val="329647413"/>
                    <w:lock w:val="sdtLocked"/>
                    <w:comboBox>
                      <w:listItem w:displayText="√" w:value="√"/>
                    </w:comboBox>
                  </w:sdtPr>
                  <w:sdtEndPr/>
                  <w:sdtContent>
                    <w:tc>
                      <w:tcPr>
                        <w:tcW w:w="1561" w:type="pct"/>
                      </w:tcPr>
                      <w:p w:rsidR="007220A3" w:rsidRDefault="007220A3" w:rsidP="00A662DB">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60116709"/>
              <w:lock w:val="sdtLocked"/>
              <w:placeholder>
                <w:docPart w:val="D0E67667A32447FEAB917EE747AD4DF1"/>
              </w:placeholder>
            </w:sdtPr>
            <w:sdtEndPr>
              <w:rPr>
                <w:rFonts w:asciiTheme="minorEastAsia" w:hAnsiTheme="minorEastAsia"/>
                <w:szCs w:val="24"/>
              </w:rPr>
            </w:sdtEndPr>
            <w:sdtContent>
              <w:tr w:rsidR="007220A3" w:rsidTr="00A662DB">
                <w:sdt>
                  <w:sdtPr>
                    <w:rPr>
                      <w:sz w:val="24"/>
                    </w:rPr>
                    <w:alias w:val="审议听取的议案和报告_议案和报告的序号"/>
                    <w:tag w:val="_GBC_84546a6090c442c0ac1c3f3ae71734f5"/>
                    <w:id w:val="-925650426"/>
                    <w:lock w:val="sdtLocked"/>
                    <w:text/>
                  </w:sdtPr>
                  <w:sdtEndPr/>
                  <w:sdtContent>
                    <w:tc>
                      <w:tcPr>
                        <w:tcW w:w="557" w:type="pct"/>
                      </w:tcPr>
                      <w:p w:rsidR="007220A3" w:rsidRDefault="007220A3" w:rsidP="00A662DB">
                        <w:pPr>
                          <w:spacing w:line="360" w:lineRule="auto"/>
                          <w:rPr>
                            <w:sz w:val="24"/>
                          </w:rPr>
                        </w:pPr>
                        <w:r>
                          <w:rPr>
                            <w:sz w:val="24"/>
                          </w:rPr>
                          <w:t>2.11</w:t>
                        </w:r>
                      </w:p>
                    </w:tc>
                  </w:sdtContent>
                </w:sdt>
                <w:sdt>
                  <w:sdtPr>
                    <w:rPr>
                      <w:sz w:val="24"/>
                    </w:rPr>
                    <w:alias w:val="审议听取的议案和报告_议案和报告名称"/>
                    <w:tag w:val="_GBC_2d47efd670c5406fafca7da025f5f537"/>
                    <w:id w:val="-261533801"/>
                    <w:lock w:val="sdtLocked"/>
                    <w:text/>
                  </w:sdtPr>
                  <w:sdtEndPr/>
                  <w:sdtContent>
                    <w:tc>
                      <w:tcPr>
                        <w:tcW w:w="2881" w:type="pct"/>
                      </w:tcPr>
                      <w:p w:rsidR="007220A3" w:rsidRDefault="007220A3" w:rsidP="00A662DB">
                        <w:pPr>
                          <w:spacing w:line="360" w:lineRule="auto"/>
                          <w:rPr>
                            <w:sz w:val="24"/>
                          </w:rPr>
                        </w:pPr>
                        <w:r w:rsidRPr="0026061B">
                          <w:rPr>
                            <w:rFonts w:hint="eastAsia"/>
                            <w:sz w:val="24"/>
                          </w:rPr>
                          <w:t>废止《监事会议事规则》</w:t>
                        </w:r>
                      </w:p>
                    </w:tc>
                  </w:sdtContent>
                </w:sdt>
                <w:sdt>
                  <w:sdtPr>
                    <w:rPr>
                      <w:rFonts w:asciiTheme="minorEastAsia" w:hAnsiTheme="minorEastAsia"/>
                      <w:sz w:val="24"/>
                      <w:szCs w:val="24"/>
                    </w:rPr>
                    <w:alias w:val="审议议案_投票对象是否是A股股东"/>
                    <w:tag w:val="_GBC_cb20e7b207234f878d35369b3210f6ca"/>
                    <w:id w:val="-1448770833"/>
                    <w:lock w:val="sdtLocked"/>
                    <w:comboBox>
                      <w:listItem w:displayText="√" w:value="√"/>
                    </w:comboBox>
                  </w:sdtPr>
                  <w:sdtEndPr/>
                  <w:sdtContent>
                    <w:tc>
                      <w:tcPr>
                        <w:tcW w:w="1561" w:type="pct"/>
                      </w:tcPr>
                      <w:p w:rsidR="007220A3" w:rsidRDefault="007220A3" w:rsidP="00A662DB">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87486293"/>
              <w:lock w:val="sdtLocked"/>
              <w:placeholder>
                <w:docPart w:val="D0E67667A32447FEAB917EE747AD4DF1"/>
              </w:placeholder>
            </w:sdtPr>
            <w:sdtEndPr>
              <w:rPr>
                <w:rFonts w:asciiTheme="minorEastAsia" w:hAnsiTheme="minorEastAsia"/>
                <w:szCs w:val="24"/>
              </w:rPr>
            </w:sdtEndPr>
            <w:sdtContent>
              <w:tr w:rsidR="007220A3" w:rsidTr="00A662DB">
                <w:sdt>
                  <w:sdtPr>
                    <w:rPr>
                      <w:sz w:val="24"/>
                    </w:rPr>
                    <w:alias w:val="审议听取的议案和报告_议案和报告的序号"/>
                    <w:tag w:val="_GBC_84546a6090c442c0ac1c3f3ae71734f5"/>
                    <w:id w:val="-226070723"/>
                    <w:lock w:val="sdtLocked"/>
                    <w:text/>
                  </w:sdtPr>
                  <w:sdtEndPr/>
                  <w:sdtContent>
                    <w:tc>
                      <w:tcPr>
                        <w:tcW w:w="557" w:type="pct"/>
                      </w:tcPr>
                      <w:p w:rsidR="007220A3" w:rsidRDefault="007220A3" w:rsidP="007220A3">
                        <w:pPr>
                          <w:spacing w:line="360" w:lineRule="auto"/>
                          <w:rPr>
                            <w:sz w:val="24"/>
                          </w:rPr>
                        </w:pPr>
                        <w:r>
                          <w:rPr>
                            <w:sz w:val="24"/>
                          </w:rPr>
                          <w:t>3</w:t>
                        </w:r>
                      </w:p>
                    </w:tc>
                  </w:sdtContent>
                </w:sdt>
                <w:sdt>
                  <w:sdtPr>
                    <w:rPr>
                      <w:sz w:val="24"/>
                    </w:rPr>
                    <w:alias w:val="审议听取的议案和报告_议案和报告名称"/>
                    <w:tag w:val="_GBC_2d47efd670c5406fafca7da025f5f537"/>
                    <w:id w:val="-274564592"/>
                    <w:lock w:val="sdtLocked"/>
                    <w:text/>
                  </w:sdtPr>
                  <w:sdtEndPr/>
                  <w:sdtContent>
                    <w:tc>
                      <w:tcPr>
                        <w:tcW w:w="2881" w:type="pct"/>
                      </w:tcPr>
                      <w:p w:rsidR="007220A3" w:rsidRDefault="007220A3" w:rsidP="00A662DB">
                        <w:pPr>
                          <w:spacing w:line="360" w:lineRule="auto"/>
                          <w:rPr>
                            <w:sz w:val="24"/>
                          </w:rPr>
                        </w:pPr>
                        <w:r w:rsidRPr="007220A3">
                          <w:rPr>
                            <w:rFonts w:hint="eastAsia"/>
                            <w:sz w:val="24"/>
                          </w:rPr>
                          <w:t>《关于续聘会计师事务所的议案》</w:t>
                        </w:r>
                      </w:p>
                    </w:tc>
                  </w:sdtContent>
                </w:sdt>
                <w:sdt>
                  <w:sdtPr>
                    <w:rPr>
                      <w:rFonts w:asciiTheme="minorEastAsia" w:hAnsiTheme="minorEastAsia"/>
                      <w:sz w:val="24"/>
                      <w:szCs w:val="24"/>
                    </w:rPr>
                    <w:alias w:val="审议议案_投票对象是否是A股股东"/>
                    <w:tag w:val="_GBC_cb20e7b207234f878d35369b3210f6ca"/>
                    <w:id w:val="1860929805"/>
                    <w:lock w:val="sdtLocked"/>
                    <w:comboBox>
                      <w:listItem w:displayText="√" w:value="√"/>
                    </w:comboBox>
                  </w:sdtPr>
                  <w:sdtEndPr/>
                  <w:sdtContent>
                    <w:tc>
                      <w:tcPr>
                        <w:tcW w:w="1561" w:type="pct"/>
                      </w:tcPr>
                      <w:p w:rsidR="007220A3" w:rsidRDefault="007220A3" w:rsidP="00A662DB">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47121000"/>
              <w:lock w:val="sdtLocked"/>
              <w:placeholder>
                <w:docPart w:val="D0E67667A32447FEAB917EE747AD4DF1"/>
              </w:placeholder>
            </w:sdtPr>
            <w:sdtEndPr>
              <w:rPr>
                <w:rFonts w:asciiTheme="minorEastAsia" w:hAnsiTheme="minorEastAsia"/>
                <w:szCs w:val="24"/>
              </w:rPr>
            </w:sdtEndPr>
            <w:sdtContent>
              <w:tr w:rsidR="007220A3" w:rsidRPr="007220A3" w:rsidTr="00A662DB">
                <w:sdt>
                  <w:sdtPr>
                    <w:rPr>
                      <w:sz w:val="24"/>
                    </w:rPr>
                    <w:alias w:val="审议听取的议案和报告_议案和报告的序号"/>
                    <w:tag w:val="_GBC_84546a6090c442c0ac1c3f3ae71734f5"/>
                    <w:id w:val="-723288816"/>
                    <w:lock w:val="sdtLocked"/>
                    <w:text/>
                  </w:sdtPr>
                  <w:sdtEndPr/>
                  <w:sdtContent>
                    <w:tc>
                      <w:tcPr>
                        <w:tcW w:w="557" w:type="pct"/>
                      </w:tcPr>
                      <w:p w:rsidR="007220A3" w:rsidRDefault="007220A3" w:rsidP="007220A3">
                        <w:pPr>
                          <w:spacing w:line="360" w:lineRule="auto"/>
                          <w:rPr>
                            <w:sz w:val="24"/>
                          </w:rPr>
                        </w:pPr>
                        <w:r>
                          <w:rPr>
                            <w:sz w:val="24"/>
                          </w:rPr>
                          <w:t>4</w:t>
                        </w:r>
                      </w:p>
                    </w:tc>
                  </w:sdtContent>
                </w:sdt>
                <w:sdt>
                  <w:sdtPr>
                    <w:rPr>
                      <w:sz w:val="24"/>
                    </w:rPr>
                    <w:alias w:val="审议听取的议案和报告_议案和报告名称"/>
                    <w:tag w:val="_GBC_2d47efd670c5406fafca7da025f5f537"/>
                    <w:id w:val="525985270"/>
                    <w:lock w:val="sdtLocked"/>
                    <w:text/>
                  </w:sdtPr>
                  <w:sdtEndPr/>
                  <w:sdtContent>
                    <w:tc>
                      <w:tcPr>
                        <w:tcW w:w="2881" w:type="pct"/>
                      </w:tcPr>
                      <w:p w:rsidR="007220A3" w:rsidRDefault="007220A3" w:rsidP="00A662DB">
                        <w:pPr>
                          <w:spacing w:line="360" w:lineRule="auto"/>
                          <w:rPr>
                            <w:sz w:val="24"/>
                          </w:rPr>
                        </w:pPr>
                        <w:r w:rsidRPr="00236061">
                          <w:rPr>
                            <w:rFonts w:hint="eastAsia"/>
                            <w:sz w:val="24"/>
                          </w:rPr>
                          <w:t>《关于公司及子公司拟签订重大经营合同的议案》</w:t>
                        </w:r>
                      </w:p>
                    </w:tc>
                  </w:sdtContent>
                </w:sdt>
                <w:sdt>
                  <w:sdtPr>
                    <w:rPr>
                      <w:rFonts w:asciiTheme="minorEastAsia" w:hAnsiTheme="minorEastAsia"/>
                      <w:sz w:val="24"/>
                      <w:szCs w:val="24"/>
                    </w:rPr>
                    <w:alias w:val="审议议案_投票对象是否是A股股东"/>
                    <w:tag w:val="_GBC_cb20e7b207234f878d35369b3210f6ca"/>
                    <w:id w:val="2050874338"/>
                    <w:lock w:val="sdtLocked"/>
                    <w:comboBox>
                      <w:listItem w:displayText="√" w:value="√"/>
                    </w:comboBox>
                  </w:sdtPr>
                  <w:sdtEndPr/>
                  <w:sdtContent>
                    <w:tc>
                      <w:tcPr>
                        <w:tcW w:w="1561" w:type="pct"/>
                      </w:tcPr>
                      <w:p w:rsidR="007220A3" w:rsidRDefault="007220A3" w:rsidP="00A662DB">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tbl>
        <w:p w:rsidR="009F04F0" w:rsidRPr="007220A3" w:rsidRDefault="00417DA4" w:rsidP="007220A3"/>
      </w:sdtContent>
    </w:sdt>
    <w:sdt>
      <w:sdtPr>
        <w:rPr>
          <w:rFonts w:hint="eastAsia"/>
          <w:sz w:val="24"/>
          <w:szCs w:val="24"/>
        </w:rPr>
        <w:alias w:val="模块:各议案已披露的时间和披露媒体"/>
        <w:tag w:val="_GBC_a23ff324de1841a58bae436170a1cae3"/>
        <w:id w:val="-729994405"/>
        <w:lock w:val="sdtLocked"/>
        <w:placeholder>
          <w:docPart w:val="GBC22222222222222222222222222222"/>
        </w:placeholder>
      </w:sdtPr>
      <w:sdtEndPr>
        <w:rPr>
          <w:sz w:val="21"/>
          <w:szCs w:val="22"/>
        </w:rPr>
      </w:sdtEndPr>
      <w:sdtContent>
        <w:p w:rsidR="009F04F0" w:rsidRDefault="005E5C73">
          <w:pPr>
            <w:pStyle w:val="a5"/>
            <w:numPr>
              <w:ilvl w:val="0"/>
              <w:numId w:val="14"/>
            </w:numPr>
            <w:spacing w:line="360" w:lineRule="auto"/>
            <w:ind w:left="0" w:firstLineChars="0" w:firstLine="0"/>
            <w:rPr>
              <w:sz w:val="24"/>
              <w:szCs w:val="24"/>
            </w:rPr>
          </w:pPr>
          <w:r>
            <w:rPr>
              <w:rFonts w:hint="eastAsia"/>
              <w:sz w:val="24"/>
              <w:szCs w:val="24"/>
            </w:rPr>
            <w:t>说明各议案已披露的时间和披露媒体</w:t>
          </w:r>
        </w:p>
        <w:p w:rsidR="009F04F0" w:rsidRDefault="00417DA4" w:rsidP="00BC20CC">
          <w:pPr>
            <w:pStyle w:val="a5"/>
            <w:spacing w:line="360" w:lineRule="auto"/>
            <w:ind w:firstLine="480"/>
            <w:rPr>
              <w:sz w:val="24"/>
              <w:szCs w:val="24"/>
            </w:rPr>
          </w:pPr>
          <w:sdt>
            <w:sdtPr>
              <w:rPr>
                <w:sz w:val="24"/>
                <w:szCs w:val="24"/>
              </w:rPr>
              <w:alias w:val="各议案已披露的时间和披露媒体"/>
              <w:tag w:val="_GBC_5f770f1b9bb34342b927bc1660327062"/>
              <w:id w:val="2069452570"/>
              <w:lock w:val="sdtLocked"/>
              <w:placeholder>
                <w:docPart w:val="GBC22222222222222222222222222222"/>
              </w:placeholder>
            </w:sdtPr>
            <w:sdtEndPr/>
            <w:sdtContent>
              <w:r w:rsidR="00BC20CC" w:rsidRPr="00BC20CC">
                <w:rPr>
                  <w:rFonts w:hint="eastAsia"/>
                  <w:sz w:val="24"/>
                  <w:szCs w:val="24"/>
                </w:rPr>
                <w:t>上述议案经公司于第</w:t>
              </w:r>
              <w:r w:rsidR="00BC20CC">
                <w:rPr>
                  <w:rFonts w:hint="eastAsia"/>
                  <w:sz w:val="24"/>
                  <w:szCs w:val="24"/>
                </w:rPr>
                <w:t>四</w:t>
              </w:r>
              <w:r w:rsidR="00BC20CC" w:rsidRPr="00BC20CC">
                <w:rPr>
                  <w:rFonts w:hint="eastAsia"/>
                  <w:sz w:val="24"/>
                  <w:szCs w:val="24"/>
                </w:rPr>
                <w:t>届董事会第</w:t>
              </w:r>
              <w:r w:rsidR="0020184C">
                <w:rPr>
                  <w:rFonts w:hint="eastAsia"/>
                  <w:sz w:val="24"/>
                  <w:szCs w:val="24"/>
                </w:rPr>
                <w:t>十</w:t>
              </w:r>
              <w:r w:rsidR="00BC20CC" w:rsidRPr="00BC20CC">
                <w:rPr>
                  <w:rFonts w:hint="eastAsia"/>
                  <w:sz w:val="24"/>
                  <w:szCs w:val="24"/>
                </w:rPr>
                <w:t>次会议审议通过，具体内容详见公司于</w:t>
              </w:r>
              <w:r w:rsidR="00BC20CC" w:rsidRPr="00BC20CC">
                <w:rPr>
                  <w:rFonts w:hint="eastAsia"/>
                  <w:sz w:val="24"/>
                  <w:szCs w:val="24"/>
                </w:rPr>
                <w:t>202</w:t>
              </w:r>
              <w:r w:rsidR="00BC20CC">
                <w:rPr>
                  <w:sz w:val="24"/>
                  <w:szCs w:val="24"/>
                </w:rPr>
                <w:t>5</w:t>
              </w:r>
              <w:r w:rsidR="00BC20CC" w:rsidRPr="00BC20CC">
                <w:rPr>
                  <w:rFonts w:hint="eastAsia"/>
                  <w:sz w:val="24"/>
                  <w:szCs w:val="24"/>
                </w:rPr>
                <w:t>年</w:t>
              </w:r>
              <w:r w:rsidR="004B178F">
                <w:rPr>
                  <w:sz w:val="24"/>
                  <w:szCs w:val="24"/>
                </w:rPr>
                <w:t>10</w:t>
              </w:r>
              <w:r w:rsidR="00BC20CC" w:rsidRPr="00BC20CC">
                <w:rPr>
                  <w:rFonts w:hint="eastAsia"/>
                  <w:sz w:val="24"/>
                  <w:szCs w:val="24"/>
                </w:rPr>
                <w:t>月</w:t>
              </w:r>
              <w:r w:rsidR="004B178F">
                <w:rPr>
                  <w:sz w:val="24"/>
                  <w:szCs w:val="24"/>
                </w:rPr>
                <w:t>30</w:t>
              </w:r>
              <w:r w:rsidR="00BC20CC" w:rsidRPr="00BC20CC">
                <w:rPr>
                  <w:rFonts w:hint="eastAsia"/>
                  <w:sz w:val="24"/>
                  <w:szCs w:val="24"/>
                </w:rPr>
                <w:t>日在上海证券交易所网站（</w:t>
              </w:r>
              <w:r w:rsidR="00BC20CC" w:rsidRPr="00BC20CC">
                <w:rPr>
                  <w:rFonts w:hint="eastAsia"/>
                  <w:sz w:val="24"/>
                  <w:szCs w:val="24"/>
                </w:rPr>
                <w:t>www.sse.com.cn</w:t>
              </w:r>
              <w:r w:rsidR="00BC20CC" w:rsidRPr="00BC20CC">
                <w:rPr>
                  <w:rFonts w:hint="eastAsia"/>
                  <w:sz w:val="24"/>
                  <w:szCs w:val="24"/>
                </w:rPr>
                <w:t>）及《中国证券报》《上海证券报》《证券日报》《证券时报》披露的相关公告。公司将在股东大会召开前，于上海证券交易所网站（</w:t>
              </w:r>
              <w:r w:rsidR="00BC20CC" w:rsidRPr="00BC20CC">
                <w:rPr>
                  <w:rFonts w:hint="eastAsia"/>
                  <w:sz w:val="24"/>
                  <w:szCs w:val="24"/>
                </w:rPr>
                <w:t>www.sse.com.cn</w:t>
              </w:r>
              <w:r w:rsidR="00BC20CC" w:rsidRPr="00BC20CC">
                <w:rPr>
                  <w:rFonts w:hint="eastAsia"/>
                  <w:sz w:val="24"/>
                  <w:szCs w:val="24"/>
                </w:rPr>
                <w:t>）登载《</w:t>
              </w:r>
              <w:r w:rsidR="00BC20CC" w:rsidRPr="00BC20CC">
                <w:rPr>
                  <w:rFonts w:hint="eastAsia"/>
                  <w:sz w:val="24"/>
                  <w:szCs w:val="24"/>
                </w:rPr>
                <w:t>202</w:t>
              </w:r>
              <w:r w:rsidR="00BC20CC">
                <w:rPr>
                  <w:sz w:val="24"/>
                  <w:szCs w:val="24"/>
                </w:rPr>
                <w:t>5</w:t>
              </w:r>
              <w:r w:rsidR="00BC20CC" w:rsidRPr="00BC20CC">
                <w:rPr>
                  <w:rFonts w:hint="eastAsia"/>
                  <w:sz w:val="24"/>
                  <w:szCs w:val="24"/>
                </w:rPr>
                <w:t>年第</w:t>
              </w:r>
              <w:r w:rsidR="00BC20CC">
                <w:rPr>
                  <w:rFonts w:hint="eastAsia"/>
                  <w:sz w:val="24"/>
                  <w:szCs w:val="24"/>
                </w:rPr>
                <w:t>三</w:t>
              </w:r>
              <w:r w:rsidR="00BC20CC" w:rsidRPr="00BC20CC">
                <w:rPr>
                  <w:rFonts w:hint="eastAsia"/>
                  <w:sz w:val="24"/>
                  <w:szCs w:val="24"/>
                </w:rPr>
                <w:t>次临时股东大会会议资料》。</w:t>
              </w:r>
            </w:sdtContent>
          </w:sdt>
        </w:p>
      </w:sdtContent>
    </w:sdt>
    <w:sdt>
      <w:sdtPr>
        <w:rPr>
          <w:rFonts w:hint="eastAsia"/>
          <w:sz w:val="24"/>
          <w:szCs w:val="24"/>
        </w:rPr>
        <w:alias w:val="模块:特别决议议案"/>
        <w:tag w:val="_GBC_978b08a2fbba41269627d52d0afd629d"/>
        <w:id w:val="-528569278"/>
        <w:lock w:val="sdtLocked"/>
        <w:placeholder>
          <w:docPart w:val="GBC22222222222222222222222222222"/>
        </w:placeholder>
      </w:sdtPr>
      <w:sdtEndPr>
        <w:rPr>
          <w:rFonts w:hint="default"/>
          <w:sz w:val="21"/>
          <w:szCs w:val="22"/>
        </w:rPr>
      </w:sdtEndPr>
      <w:sdtContent>
        <w:p w:rsidR="009F04F0" w:rsidRPr="00BC20CC" w:rsidRDefault="005E5C73" w:rsidP="00BC20CC">
          <w:pPr>
            <w:pStyle w:val="a5"/>
            <w:numPr>
              <w:ilvl w:val="0"/>
              <w:numId w:val="14"/>
            </w:numPr>
            <w:spacing w:line="360" w:lineRule="auto"/>
            <w:ind w:left="0" w:firstLineChars="0" w:firstLine="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1603872141"/>
              <w:lock w:val="sdtLocked"/>
              <w:placeholder>
                <w:docPart w:val="GBC22222222222222222222222222222"/>
              </w:placeholder>
            </w:sdtPr>
            <w:sdtEndPr/>
            <w:sdtContent>
              <w:r w:rsidR="00BC20CC">
                <w:rPr>
                  <w:rFonts w:hint="eastAsia"/>
                  <w:sz w:val="24"/>
                  <w:szCs w:val="24"/>
                </w:rPr>
                <w:t>议案</w:t>
              </w:r>
              <w:r w:rsidR="00BC20CC">
                <w:rPr>
                  <w:rFonts w:hint="eastAsia"/>
                  <w:sz w:val="24"/>
                  <w:szCs w:val="24"/>
                </w:rPr>
                <w:t>1</w:t>
              </w:r>
            </w:sdtContent>
          </w:sdt>
        </w:p>
      </w:sdtContent>
    </w:sdt>
    <w:sdt>
      <w:sdtPr>
        <w:rPr>
          <w:rFonts w:hint="eastAsia"/>
          <w:sz w:val="24"/>
          <w:szCs w:val="24"/>
        </w:rPr>
        <w:alias w:val="模块:对中小投资者单独计票的议案"/>
        <w:tag w:val="_GBC_2257057904b84686b7f5509ab33078b1"/>
        <w:id w:val="-287663873"/>
        <w:lock w:val="sdtLocked"/>
        <w:placeholder>
          <w:docPart w:val="GBC22222222222222222222222222222"/>
        </w:placeholder>
      </w:sdtPr>
      <w:sdtEndPr>
        <w:rPr>
          <w:rFonts w:hint="default"/>
          <w:sz w:val="21"/>
          <w:szCs w:val="22"/>
        </w:rPr>
      </w:sdtEndPr>
      <w:sdtContent>
        <w:p w:rsidR="009F04F0" w:rsidRPr="00BC20CC" w:rsidRDefault="005E5C73" w:rsidP="00BC20CC">
          <w:pPr>
            <w:pStyle w:val="a5"/>
            <w:numPr>
              <w:ilvl w:val="0"/>
              <w:numId w:val="14"/>
            </w:numPr>
            <w:spacing w:line="360" w:lineRule="auto"/>
            <w:ind w:left="0" w:firstLineChars="0" w:firstLine="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747272478"/>
              <w:lock w:val="sdtLocked"/>
              <w:placeholder>
                <w:docPart w:val="GBC22222222222222222222222222222"/>
              </w:placeholder>
            </w:sdtPr>
            <w:sdtEndPr/>
            <w:sdtContent>
              <w:r w:rsidR="007220A3">
                <w:rPr>
                  <w:rFonts w:asciiTheme="minorEastAsia" w:hAnsiTheme="minorEastAsia" w:hint="eastAsia"/>
                  <w:sz w:val="24"/>
                  <w:szCs w:val="24"/>
                </w:rPr>
                <w:t>议案3</w:t>
              </w:r>
            </w:sdtContent>
          </w:sdt>
        </w:p>
      </w:sdtContent>
    </w:sdt>
    <w:sdt>
      <w:sdtPr>
        <w:rPr>
          <w:rFonts w:hint="eastAsia"/>
          <w:sz w:val="24"/>
          <w:szCs w:val="24"/>
        </w:rPr>
        <w:alias w:val="模块:涉及关联股东回避表决的事项"/>
        <w:tag w:val="_GBC_34b330412c18483dba530e46f5e92189"/>
        <w:id w:val="-440449382"/>
        <w:lock w:val="sdtLocked"/>
        <w:placeholder>
          <w:docPart w:val="GBC22222222222222222222222222222"/>
        </w:placeholder>
      </w:sdtPr>
      <w:sdtEndPr>
        <w:rPr>
          <w:rFonts w:hint="default"/>
          <w:sz w:val="21"/>
          <w:szCs w:val="22"/>
        </w:rPr>
      </w:sdtEndPr>
      <w:sdtContent>
        <w:p w:rsidR="009F04F0" w:rsidRDefault="005E5C73">
          <w:pPr>
            <w:pStyle w:val="a5"/>
            <w:numPr>
              <w:ilvl w:val="0"/>
              <w:numId w:val="14"/>
            </w:numPr>
            <w:spacing w:line="360" w:lineRule="auto"/>
            <w:ind w:left="0" w:firstLineChars="0" w:firstLine="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117063834"/>
              <w:lock w:val="sdtLocked"/>
              <w:placeholder>
                <w:docPart w:val="GBC22222222222222222222222222222"/>
              </w:placeholder>
            </w:sdtPr>
            <w:sdtEndPr/>
            <w:sdtContent>
              <w:r w:rsidR="00BC20CC">
                <w:rPr>
                  <w:rFonts w:hint="eastAsia"/>
                  <w:sz w:val="24"/>
                  <w:szCs w:val="24"/>
                </w:rPr>
                <w:t>无</w:t>
              </w:r>
            </w:sdtContent>
          </w:sdt>
        </w:p>
        <w:p w:rsidR="009F04F0" w:rsidRPr="00BC20CC" w:rsidRDefault="005E5C73" w:rsidP="00BC20CC">
          <w:pPr>
            <w:pStyle w:val="a5"/>
            <w:spacing w:line="360" w:lineRule="auto"/>
            <w:ind w:firstLine="480"/>
            <w:rPr>
              <w:sz w:val="24"/>
              <w:szCs w:val="24"/>
            </w:rPr>
          </w:pPr>
          <w:r>
            <w:rPr>
              <w:rFonts w:hint="eastAsia"/>
              <w:sz w:val="24"/>
              <w:szCs w:val="24"/>
            </w:rPr>
            <w:t>应回避表决的关联股东名称：</w:t>
          </w:r>
          <w:sdt>
            <w:sdtPr>
              <w:rPr>
                <w:rFonts w:hint="eastAsia"/>
                <w:sz w:val="24"/>
                <w:szCs w:val="24"/>
              </w:rPr>
              <w:alias w:val="应回避表决的关联股东名称"/>
              <w:tag w:val="_GBC_616e0928dacd4775a044adba065f3998"/>
              <w:id w:val="-997270044"/>
              <w:lock w:val="sdtLocked"/>
              <w:placeholder>
                <w:docPart w:val="GBC22222222222222222222222222222"/>
              </w:placeholder>
            </w:sdtPr>
            <w:sdtEndPr/>
            <w:sdtContent>
              <w:r w:rsidR="00BC20CC">
                <w:rPr>
                  <w:rFonts w:hint="eastAsia"/>
                  <w:sz w:val="24"/>
                  <w:szCs w:val="24"/>
                </w:rPr>
                <w:t>无</w:t>
              </w:r>
            </w:sdtContent>
          </w:sdt>
        </w:p>
      </w:sdtContent>
    </w:sdt>
    <w:sdt>
      <w:sdtPr>
        <w:rPr>
          <w:rFonts w:hint="eastAsia"/>
          <w:sz w:val="24"/>
          <w:szCs w:val="24"/>
        </w:rPr>
        <w:alias w:val="模块:涉及优先股股东参与表决的事项"/>
        <w:tag w:val="_GBC_88e5fb375b994ccf814004cd316ad1f1"/>
        <w:id w:val="-317648401"/>
        <w:lock w:val="sdtLocked"/>
        <w:placeholder>
          <w:docPart w:val="GBC22222222222222222222222222222"/>
        </w:placeholder>
      </w:sdtPr>
      <w:sdtEndPr>
        <w:rPr>
          <w:rFonts w:hint="default"/>
          <w:sz w:val="21"/>
          <w:szCs w:val="22"/>
        </w:rPr>
      </w:sdtEndPr>
      <w:sdtContent>
        <w:p w:rsidR="009F04F0" w:rsidRPr="00BC20CC" w:rsidRDefault="005E5C73" w:rsidP="00BC20CC">
          <w:pPr>
            <w:pStyle w:val="a5"/>
            <w:numPr>
              <w:ilvl w:val="0"/>
              <w:numId w:val="14"/>
            </w:numPr>
            <w:spacing w:line="360" w:lineRule="auto"/>
            <w:ind w:left="0" w:firstLineChars="0" w:firstLine="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611910883"/>
              <w:lock w:val="sdtLocked"/>
              <w:placeholder>
                <w:docPart w:val="GBC22222222222222222222222222222"/>
              </w:placeholder>
            </w:sdtPr>
            <w:sdtEndPr/>
            <w:sdtContent>
              <w:r w:rsidR="00BC20CC">
                <w:rPr>
                  <w:rFonts w:hint="eastAsia"/>
                  <w:sz w:val="24"/>
                  <w:szCs w:val="24"/>
                </w:rPr>
                <w:t>无</w:t>
              </w:r>
            </w:sdtContent>
          </w:sdt>
        </w:p>
      </w:sdtContent>
    </w:sdt>
    <w:p w:rsidR="009F04F0" w:rsidRDefault="005E5C7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股东大会投票注意事项</w:t>
      </w:r>
    </w:p>
    <w:sdt>
      <w:sdtPr>
        <w:rPr>
          <w:rFonts w:asciiTheme="minorHAnsi" w:hAnsiTheme="minorHAnsi" w:cstheme="minorBidi" w:hint="eastAsia"/>
          <w:b/>
          <w:bCs w:val="0"/>
          <w:kern w:val="2"/>
          <w:sz w:val="21"/>
          <w:szCs w:val="22"/>
        </w:rPr>
        <w:alias w:val="模块:本公司股东通过上海证券交易所股东大会网络投票系统行使表决权的..."/>
        <w:tag w:val="_GBC_f820b28a1ce240de804fbb090a09efab"/>
        <w:id w:val="1342354152"/>
        <w:lock w:val="sdtLocked"/>
        <w:placeholder>
          <w:docPart w:val="GBC22222222222222222222222222222"/>
        </w:placeholder>
      </w:sdtPr>
      <w:sdtEndPr>
        <w:rPr>
          <w:rFonts w:asciiTheme="minorEastAsia" w:hAnsiTheme="minorEastAsia" w:cstheme="majorBidi"/>
          <w:bCs/>
          <w:kern w:val="0"/>
          <w:sz w:val="24"/>
          <w:szCs w:val="24"/>
        </w:rPr>
      </w:sdtEndPr>
      <w:sdtContent>
        <w:p w:rsidR="009F04F0" w:rsidRPr="00BC20CC" w:rsidRDefault="005E5C73" w:rsidP="00BC20CC">
          <w:pPr>
            <w:pStyle w:val="2"/>
            <w:numPr>
              <w:ilvl w:val="0"/>
              <w:numId w:val="17"/>
            </w:numPr>
            <w:spacing w:before="120" w:after="120"/>
            <w:ind w:left="0" w:firstLine="0"/>
            <w:rPr>
              <w:b/>
            </w:rPr>
          </w:pPr>
          <w:r>
            <w:rPr>
              <w:rFonts w:hint="eastAsia"/>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HAnsi" w:hAnsiTheme="minorHAnsi" w:cstheme="minorBidi" w:hint="eastAsia"/>
          <w:bCs w:val="0"/>
          <w:kern w:val="2"/>
          <w:sz w:val="21"/>
          <w:szCs w:val="22"/>
        </w:rPr>
        <w:alias w:val="模块:同一表决权通过现场、本所网络投票平台或其他方式重复进行表决的..."/>
        <w:tag w:val="_SEC_cb78039d5108420a9ce147b9443310dc"/>
        <w:id w:val="-506125066"/>
        <w:lock w:val="sdtLocked"/>
        <w:placeholder>
          <w:docPart w:val="GBC22222222222222222222222222222"/>
        </w:placeholder>
      </w:sdtPr>
      <w:sdtEndPr>
        <w:rPr>
          <w:rFonts w:asciiTheme="minorEastAsia" w:hAnsiTheme="minorEastAsia" w:cstheme="majorBidi" w:hint="default"/>
          <w:bCs/>
          <w:kern w:val="0"/>
          <w:sz w:val="24"/>
          <w:szCs w:val="24"/>
        </w:rPr>
      </w:sdtEndPr>
      <w:sdtContent>
        <w:p w:rsidR="009F04F0" w:rsidRPr="00BC20CC" w:rsidRDefault="005E5C73" w:rsidP="00BC20CC">
          <w:pPr>
            <w:pStyle w:val="2"/>
            <w:numPr>
              <w:ilvl w:val="0"/>
              <w:numId w:val="17"/>
            </w:numPr>
            <w:spacing w:before="120" w:after="120"/>
            <w:ind w:left="0" w:firstLine="0"/>
            <w:rPr>
              <w:b/>
            </w:rPr>
          </w:pPr>
          <w:r>
            <w:rPr>
              <w:rFonts w:hint="eastAsia"/>
            </w:rPr>
            <w:t>同一表决权通过现场、本所网络投票平台或其他方式重复进行表决的，以第一次投票结果为准。</w:t>
          </w:r>
        </w:p>
      </w:sdtContent>
    </w:sdt>
    <w:sdt>
      <w:sdtPr>
        <w:rPr>
          <w:rFonts w:asciiTheme="minorHAnsi" w:hAnsiTheme="minorHAnsi" w:cstheme="minorBidi" w:hint="eastAsia"/>
          <w:bCs w:val="0"/>
          <w:kern w:val="2"/>
          <w:sz w:val="21"/>
          <w:szCs w:val="22"/>
        </w:rPr>
        <w:alias w:val="模块:股东对所有议案均表决完毕才能提交"/>
        <w:tag w:val="_SEC_1964b035060e46a89aa7ea928d478327"/>
        <w:id w:val="1255787749"/>
        <w:lock w:val="sdtLocked"/>
        <w:placeholder>
          <w:docPart w:val="GBC22222222222222222222222222222"/>
        </w:placeholder>
      </w:sdtPr>
      <w:sdtEndPr>
        <w:rPr>
          <w:rFonts w:asciiTheme="minorEastAsia" w:hAnsiTheme="minorEastAsia" w:cstheme="majorBidi" w:hint="default"/>
          <w:bCs/>
          <w:kern w:val="0"/>
          <w:sz w:val="24"/>
          <w:szCs w:val="24"/>
        </w:rPr>
      </w:sdtEndPr>
      <w:sdtContent>
        <w:p w:rsidR="009F04F0" w:rsidRPr="00BC20CC" w:rsidRDefault="005E5C73" w:rsidP="00BC20CC">
          <w:pPr>
            <w:pStyle w:val="2"/>
            <w:numPr>
              <w:ilvl w:val="0"/>
              <w:numId w:val="17"/>
            </w:numPr>
            <w:spacing w:before="120" w:after="120"/>
            <w:ind w:left="0" w:firstLine="0"/>
            <w:rPr>
              <w:b/>
            </w:rPr>
          </w:pPr>
          <w:r>
            <w:rPr>
              <w:rFonts w:hint="eastAsia"/>
            </w:rPr>
            <w:t>股东对所有议案均表决完毕才能提交。</w:t>
          </w:r>
        </w:p>
      </w:sdtContent>
    </w:sdt>
    <w:p w:rsidR="009F04F0" w:rsidRDefault="005E5C7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会议出席对象</w:t>
      </w:r>
    </w:p>
    <w:sdt>
      <w:sdtPr>
        <w:rPr>
          <w:rFonts w:hint="eastAsia"/>
        </w:rPr>
        <w:alias w:val="模块:股权登记日收市后在中国登记结算有限责任公司上海分公司登记在册..."/>
        <w:tag w:val="_GBC_cabe6b987468425996bd6f588e4fe979"/>
        <w:id w:val="-443155121"/>
        <w:lock w:val="sdtLocked"/>
        <w:placeholder>
          <w:docPart w:val="GBC22222222222222222222222222222"/>
        </w:placeholder>
      </w:sdtPr>
      <w:sdtEndPr>
        <w:rPr>
          <w:b/>
        </w:rPr>
      </w:sdtEndPr>
      <w:sdtContent>
        <w:p w:rsidR="009F04F0" w:rsidRDefault="005E5C73">
          <w:pPr>
            <w:pStyle w:val="2"/>
            <w:numPr>
              <w:ilvl w:val="0"/>
              <w:numId w:val="33"/>
            </w:numPr>
            <w:spacing w:before="120" w:after="120"/>
            <w:ind w:left="0" w:firstLine="0"/>
            <w:rPr>
              <w:b/>
            </w:rPr>
          </w:pPr>
          <w:r>
            <w:rPr>
              <w:rFonts w:hint="eastAsia"/>
            </w:rPr>
            <w:t>股权登记日下午收市时在中国登记结算有限公司上海分公司登记在册的公司股东有权出席股东大会（具体情况详见下表），并可以以书面形式委托代理人出席会议和参加表决。该代理人不必是公司股东。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SEC_7b6959eb660a4c5599e1b7f53f8a67de"/>
        <w:id w:val="-385491717"/>
        <w:lock w:val="sdtLocked"/>
        <w:placeholder>
          <w:docPart w:val="GBC22222222222222222222222222222"/>
        </w:placeholder>
      </w:sdtPr>
      <w:sdtEndPr>
        <w:rPr>
          <w:rFonts w:asciiTheme="minorHAnsi" w:hAnsiTheme="minorHAnsi" w:cstheme="minorBidi" w:hint="default"/>
          <w:b w:val="0"/>
          <w:kern w:val="2"/>
          <w:sz w:val="21"/>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9F04F0" w:rsidTr="00075E08">
            <w:trPr>
              <w:jc w:val="center"/>
            </w:trPr>
            <w:tc>
              <w:tcPr>
                <w:tcW w:w="1355" w:type="pct"/>
              </w:tcPr>
              <w:p w:rsidR="009F04F0" w:rsidRDefault="005E5C73">
                <w:pPr>
                  <w:widowControl/>
                  <w:spacing w:line="360" w:lineRule="auto"/>
                  <w:jc w:val="center"/>
                  <w:rPr>
                    <w:rFonts w:ascii="宋体" w:hAnsi="宋体" w:cs="宋体"/>
                    <w:b/>
                    <w:kern w:val="0"/>
                    <w:sz w:val="24"/>
                  </w:rPr>
                </w:pPr>
                <w:r>
                  <w:rPr>
                    <w:rFonts w:ascii="宋体" w:hAnsi="宋体" w:cs="宋体" w:hint="eastAsia"/>
                    <w:b/>
                    <w:kern w:val="0"/>
                    <w:sz w:val="24"/>
                  </w:rPr>
                  <w:t>股份类别</w:t>
                </w:r>
              </w:p>
            </w:tc>
            <w:tc>
              <w:tcPr>
                <w:tcW w:w="871" w:type="pct"/>
              </w:tcPr>
              <w:p w:rsidR="009F04F0" w:rsidRDefault="005E5C73">
                <w:pPr>
                  <w:widowControl/>
                  <w:spacing w:line="360"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rsidR="009F04F0" w:rsidRDefault="005E5C73">
                <w:pPr>
                  <w:widowControl/>
                  <w:spacing w:line="360"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rsidR="009F04F0" w:rsidRDefault="005E5C73">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tr>
          <w:tr w:rsidR="009F04F0" w:rsidTr="00075E08">
            <w:trPr>
              <w:jc w:val="center"/>
            </w:trPr>
            <w:tc>
              <w:tcPr>
                <w:tcW w:w="1355" w:type="pct"/>
              </w:tcPr>
              <w:p w:rsidR="009F04F0" w:rsidRDefault="005E5C73">
                <w:pPr>
                  <w:widowControl/>
                  <w:spacing w:line="360" w:lineRule="auto"/>
                  <w:jc w:val="center"/>
                  <w:rPr>
                    <w:rFonts w:ascii="宋体" w:hAnsi="宋体" w:cs="宋体"/>
                    <w:kern w:val="0"/>
                    <w:sz w:val="24"/>
                    <w:szCs w:val="24"/>
                  </w:rPr>
                </w:pPr>
                <w:r>
                  <w:rPr>
                    <w:rFonts w:ascii="宋体" w:hAnsi="宋体" w:cs="宋体" w:hint="eastAsia"/>
                    <w:kern w:val="0"/>
                    <w:sz w:val="24"/>
                    <w:szCs w:val="24"/>
                  </w:rPr>
                  <w:t>A股</w:t>
                </w:r>
              </w:p>
            </w:tc>
            <w:sdt>
              <w:sdtPr>
                <w:rPr>
                  <w:rFonts w:ascii="宋体" w:hAnsi="宋体" w:cs="宋体"/>
                  <w:kern w:val="0"/>
                  <w:sz w:val="24"/>
                  <w:szCs w:val="24"/>
                </w:rPr>
                <w:alias w:val="A股代码"/>
                <w:tag w:val="_GBC_75c7f5033c2240ffa6b8adda1eb5653e"/>
                <w:id w:val="866484450"/>
                <w:lock w:val="sdtLocked"/>
              </w:sdtPr>
              <w:sdtEndPr/>
              <w:sdtContent>
                <w:tc>
                  <w:tcPr>
                    <w:tcW w:w="871" w:type="pct"/>
                  </w:tcPr>
                  <w:p w:rsidR="009F04F0" w:rsidRDefault="005E5C73">
                    <w:pPr>
                      <w:widowControl/>
                      <w:spacing w:line="360" w:lineRule="auto"/>
                      <w:jc w:val="center"/>
                      <w:rPr>
                        <w:rFonts w:ascii="宋体" w:hAnsi="宋体" w:cs="宋体"/>
                        <w:kern w:val="0"/>
                        <w:sz w:val="24"/>
                        <w:szCs w:val="24"/>
                      </w:rPr>
                    </w:pPr>
                    <w:r>
                      <w:rPr>
                        <w:rFonts w:ascii="宋体" w:hAnsi="宋体" w:cs="宋体"/>
                        <w:kern w:val="0"/>
                        <w:sz w:val="24"/>
                        <w:szCs w:val="24"/>
                      </w:rPr>
                      <w:t>688159</w:t>
                    </w:r>
                  </w:p>
                </w:tc>
              </w:sdtContent>
            </w:sdt>
            <w:sdt>
              <w:sdtPr>
                <w:rPr>
                  <w:rFonts w:ascii="宋体" w:hAnsi="宋体" w:cs="宋体"/>
                  <w:kern w:val="0"/>
                  <w:sz w:val="24"/>
                  <w:szCs w:val="24"/>
                </w:rPr>
                <w:alias w:val="A股简称"/>
                <w:tag w:val="_GBC_a258b24205eb43398e0d632361395162"/>
                <w:id w:val="-1277102709"/>
                <w:lock w:val="sdtLocked"/>
              </w:sdtPr>
              <w:sdtEndPr/>
              <w:sdtContent>
                <w:tc>
                  <w:tcPr>
                    <w:tcW w:w="1247" w:type="pct"/>
                  </w:tcPr>
                  <w:p w:rsidR="009F04F0" w:rsidRDefault="005E5C73">
                    <w:pPr>
                      <w:widowControl/>
                      <w:spacing w:line="360" w:lineRule="auto"/>
                      <w:jc w:val="center"/>
                      <w:rPr>
                        <w:rFonts w:ascii="宋体" w:hAnsi="宋体" w:cs="宋体"/>
                        <w:kern w:val="0"/>
                        <w:sz w:val="24"/>
                        <w:szCs w:val="24"/>
                      </w:rPr>
                    </w:pPr>
                    <w:r>
                      <w:rPr>
                        <w:rFonts w:ascii="宋体" w:hAnsi="宋体" w:cs="宋体"/>
                        <w:kern w:val="0"/>
                        <w:sz w:val="24"/>
                        <w:szCs w:val="24"/>
                      </w:rPr>
                      <w:t>有方科技</w:t>
                    </w:r>
                  </w:p>
                </w:tc>
              </w:sdtContent>
            </w:sdt>
            <w:sdt>
              <w:sdtPr>
                <w:rPr>
                  <w:rFonts w:ascii="宋体" w:hAnsi="宋体" w:cs="宋体"/>
                  <w:kern w:val="0"/>
                  <w:sz w:val="24"/>
                </w:rPr>
                <w:alias w:val="股东大会股权登记日"/>
                <w:tag w:val="_GBC_f0eaa874d3d64f50930b258038f18bef"/>
                <w:id w:val="1062135055"/>
                <w:lock w:val="sdtLocked"/>
                <w:date w:fullDate="2025-11-07T00:00:00Z">
                  <w:dateFormat w:val="yyyy/M/d"/>
                  <w:lid w:val="zh-CN"/>
                  <w:storeMappedDataAs w:val="dateTime"/>
                  <w:calendar w:val="gregorian"/>
                </w:date>
              </w:sdtPr>
              <w:sdtEndPr/>
              <w:sdtContent>
                <w:tc>
                  <w:tcPr>
                    <w:tcW w:w="1527" w:type="pct"/>
                  </w:tcPr>
                  <w:p w:rsidR="009F04F0" w:rsidRDefault="004B178F">
                    <w:pPr>
                      <w:widowControl/>
                      <w:spacing w:line="360" w:lineRule="auto"/>
                      <w:jc w:val="center"/>
                      <w:rPr>
                        <w:rFonts w:ascii="宋体" w:hAnsi="宋体" w:cs="宋体"/>
                        <w:kern w:val="0"/>
                        <w:sz w:val="24"/>
                      </w:rPr>
                    </w:pPr>
                    <w:r>
                      <w:rPr>
                        <w:rFonts w:ascii="宋体" w:hAnsi="宋体" w:cs="宋体" w:hint="eastAsia"/>
                        <w:kern w:val="0"/>
                        <w:sz w:val="24"/>
                      </w:rPr>
                      <w:t>2025/11/7</w:t>
                    </w:r>
                  </w:p>
                </w:tc>
              </w:sdtContent>
            </w:sdt>
          </w:tr>
        </w:tbl>
        <w:p w:rsidR="009F04F0" w:rsidRDefault="00417DA4"/>
      </w:sdtContent>
    </w:sdt>
    <w:p w:rsidR="009F04F0" w:rsidRDefault="005E5C73">
      <w:pPr>
        <w:pStyle w:val="2"/>
        <w:numPr>
          <w:ilvl w:val="0"/>
          <w:numId w:val="33"/>
        </w:numPr>
        <w:spacing w:before="120" w:after="120"/>
        <w:ind w:left="0" w:firstLine="0"/>
        <w:rPr>
          <w:b/>
        </w:rPr>
      </w:pPr>
      <w:r>
        <w:rPr>
          <w:rFonts w:hint="eastAsia"/>
        </w:rPr>
        <w:t>公司董事、监事和高级管理人员。</w:t>
      </w:r>
    </w:p>
    <w:p w:rsidR="009F04F0" w:rsidRDefault="005E5C73">
      <w:pPr>
        <w:pStyle w:val="2"/>
        <w:numPr>
          <w:ilvl w:val="0"/>
          <w:numId w:val="33"/>
        </w:numPr>
        <w:spacing w:before="120" w:after="120"/>
        <w:ind w:left="0" w:firstLine="0"/>
        <w:rPr>
          <w:b/>
        </w:rPr>
      </w:pPr>
      <w:r>
        <w:rPr>
          <w:rFonts w:hint="eastAsia"/>
        </w:rPr>
        <w:t>公司聘请的律师。</w:t>
      </w:r>
    </w:p>
    <w:p w:rsidR="009F04F0" w:rsidRPr="0075018E" w:rsidRDefault="005E5C73" w:rsidP="0075018E">
      <w:pPr>
        <w:pStyle w:val="2"/>
        <w:numPr>
          <w:ilvl w:val="0"/>
          <w:numId w:val="33"/>
        </w:numPr>
        <w:spacing w:before="120" w:after="120"/>
        <w:ind w:left="0" w:firstLine="0"/>
        <w:rPr>
          <w:b/>
        </w:rPr>
      </w:pPr>
      <w:r>
        <w:rPr>
          <w:rFonts w:hint="eastAsia"/>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121347702"/>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9F04F0" w:rsidRDefault="005E5C7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462579175"/>
            <w:lock w:val="sdtLocked"/>
            <w:placeholder>
              <w:docPart w:val="GBC22222222222222222222222222222"/>
            </w:placeholder>
          </w:sdtPr>
          <w:sdtEndPr/>
          <w:sdtContent>
            <w:p w:rsidR="0075018E" w:rsidRPr="0075018E" w:rsidRDefault="0075018E" w:rsidP="0075018E">
              <w:pPr>
                <w:spacing w:line="360" w:lineRule="auto"/>
                <w:rPr>
                  <w:rFonts w:asciiTheme="minorEastAsia" w:hAnsiTheme="minorEastAsia"/>
                  <w:sz w:val="24"/>
                  <w:szCs w:val="24"/>
                </w:rPr>
              </w:pPr>
              <w:r w:rsidRPr="0075018E">
                <w:rPr>
                  <w:rFonts w:asciiTheme="minorEastAsia" w:hAnsiTheme="minorEastAsia" w:hint="eastAsia"/>
                  <w:sz w:val="24"/>
                  <w:szCs w:val="24"/>
                </w:rPr>
                <w:t>1、登记时间：2025年</w:t>
              </w:r>
              <w:r w:rsidR="004B178F">
                <w:rPr>
                  <w:rFonts w:asciiTheme="minorEastAsia" w:hAnsiTheme="minorEastAsia"/>
                  <w:sz w:val="24"/>
                  <w:szCs w:val="24"/>
                </w:rPr>
                <w:t>11</w:t>
              </w:r>
              <w:r w:rsidRPr="0075018E">
                <w:rPr>
                  <w:rFonts w:asciiTheme="minorEastAsia" w:hAnsiTheme="minorEastAsia" w:hint="eastAsia"/>
                  <w:sz w:val="24"/>
                  <w:szCs w:val="24"/>
                </w:rPr>
                <w:t>月</w:t>
              </w:r>
              <w:r w:rsidR="004B178F">
                <w:rPr>
                  <w:rFonts w:asciiTheme="minorEastAsia" w:hAnsiTheme="minorEastAsia"/>
                  <w:sz w:val="24"/>
                  <w:szCs w:val="24"/>
                </w:rPr>
                <w:t>10</w:t>
              </w:r>
              <w:r w:rsidRPr="0075018E">
                <w:rPr>
                  <w:rFonts w:asciiTheme="minorEastAsia" w:hAnsiTheme="minorEastAsia" w:hint="eastAsia"/>
                  <w:sz w:val="24"/>
                  <w:szCs w:val="24"/>
                </w:rPr>
                <w:t>日上午9:30-11:30；下午14:00-16:00。</w:t>
              </w:r>
            </w:p>
            <w:p w:rsidR="0075018E" w:rsidRPr="0075018E" w:rsidRDefault="0075018E" w:rsidP="0075018E">
              <w:pPr>
                <w:spacing w:line="360" w:lineRule="auto"/>
                <w:rPr>
                  <w:rFonts w:asciiTheme="minorEastAsia" w:hAnsiTheme="minorEastAsia"/>
                  <w:sz w:val="24"/>
                  <w:szCs w:val="24"/>
                </w:rPr>
              </w:pPr>
              <w:r w:rsidRPr="0075018E">
                <w:rPr>
                  <w:rFonts w:asciiTheme="minorEastAsia" w:hAnsiTheme="minorEastAsia" w:hint="eastAsia"/>
                  <w:sz w:val="24"/>
                  <w:szCs w:val="24"/>
                </w:rPr>
                <w:t>2、登记地点：深圳市</w:t>
              </w:r>
              <w:proofErr w:type="gramStart"/>
              <w:r w:rsidRPr="0075018E">
                <w:rPr>
                  <w:rFonts w:asciiTheme="minorEastAsia" w:hAnsiTheme="minorEastAsia" w:hint="eastAsia"/>
                  <w:sz w:val="24"/>
                  <w:szCs w:val="24"/>
                </w:rPr>
                <w:t>龙华区</w:t>
              </w:r>
              <w:proofErr w:type="gramEnd"/>
              <w:r w:rsidRPr="0075018E">
                <w:rPr>
                  <w:rFonts w:asciiTheme="minorEastAsia" w:hAnsiTheme="minorEastAsia" w:hint="eastAsia"/>
                  <w:sz w:val="24"/>
                  <w:szCs w:val="24"/>
                </w:rPr>
                <w:t>民治街道北站社区汇德大厦1号楼43层</w:t>
              </w:r>
            </w:p>
            <w:p w:rsidR="0075018E" w:rsidRPr="0075018E" w:rsidRDefault="0075018E" w:rsidP="0075018E">
              <w:pPr>
                <w:spacing w:line="360" w:lineRule="auto"/>
                <w:rPr>
                  <w:rFonts w:asciiTheme="minorEastAsia" w:hAnsiTheme="minorEastAsia"/>
                  <w:sz w:val="24"/>
                  <w:szCs w:val="24"/>
                </w:rPr>
              </w:pPr>
              <w:r w:rsidRPr="0075018E">
                <w:rPr>
                  <w:rFonts w:asciiTheme="minorEastAsia" w:hAnsiTheme="minorEastAsia" w:hint="eastAsia"/>
                  <w:sz w:val="24"/>
                  <w:szCs w:val="24"/>
                </w:rPr>
                <w:t>3、登记方式：拟出席本次会议的股东或股东代理人应持以下文件在上述时间、地点现场办理或通过信函、邮件的方式办理登记：</w:t>
              </w:r>
            </w:p>
            <w:p w:rsidR="0075018E" w:rsidRPr="0075018E" w:rsidRDefault="0075018E" w:rsidP="0075018E">
              <w:pPr>
                <w:spacing w:line="360" w:lineRule="auto"/>
                <w:rPr>
                  <w:rFonts w:asciiTheme="minorEastAsia" w:hAnsiTheme="minorEastAsia"/>
                  <w:sz w:val="24"/>
                  <w:szCs w:val="24"/>
                </w:rPr>
              </w:pPr>
              <w:r w:rsidRPr="0075018E">
                <w:rPr>
                  <w:rFonts w:asciiTheme="minorEastAsia" w:hAnsiTheme="minorEastAsia" w:hint="eastAsia"/>
                  <w:sz w:val="24"/>
                  <w:szCs w:val="24"/>
                </w:rPr>
                <w:t xml:space="preserve">（1）法人股东应由法定代表人或其委托的代理人出席会议。由法定代表人出席会议的，应持营业执照复印件（加盖公司公章）、本人身份证和法人股东账户卡至公司办理登记；由法定代表人委托代理人出席会议的，代理人应持营业执照复印件（加盖公章）、本人身份证、法定代表人依法出具的授权委托书和法人股东账户卡至公司办理登记； </w:t>
              </w:r>
            </w:p>
            <w:p w:rsidR="0075018E" w:rsidRPr="0075018E" w:rsidRDefault="0075018E" w:rsidP="0075018E">
              <w:pPr>
                <w:spacing w:line="360" w:lineRule="auto"/>
                <w:rPr>
                  <w:rFonts w:asciiTheme="minorEastAsia" w:hAnsiTheme="minorEastAsia"/>
                  <w:sz w:val="24"/>
                  <w:szCs w:val="24"/>
                </w:rPr>
              </w:pPr>
              <w:r w:rsidRPr="0075018E">
                <w:rPr>
                  <w:rFonts w:asciiTheme="minorEastAsia" w:hAnsiTheme="minorEastAsia" w:hint="eastAsia"/>
                  <w:sz w:val="24"/>
                  <w:szCs w:val="24"/>
                </w:rPr>
                <w:t>（2）自然人股东亲自出席会议的，应持本人身份证和股东账户卡至公司办理登记；委托代理人出席会议的，代理人应持本人身份证、授权委托书和股东账户卡至公司办理登记。</w:t>
              </w:r>
            </w:p>
            <w:p w:rsidR="009F04F0" w:rsidRPr="0075018E" w:rsidRDefault="0075018E">
              <w:pPr>
                <w:spacing w:line="360" w:lineRule="auto"/>
                <w:rPr>
                  <w:rFonts w:asciiTheme="minorEastAsia" w:hAnsiTheme="minorEastAsia"/>
                  <w:sz w:val="24"/>
                  <w:szCs w:val="24"/>
                </w:rPr>
              </w:pPr>
              <w:r w:rsidRPr="0075018E">
                <w:rPr>
                  <w:rFonts w:asciiTheme="minorEastAsia" w:hAnsiTheme="minorEastAsia" w:hint="eastAsia"/>
                  <w:sz w:val="24"/>
                  <w:szCs w:val="24"/>
                </w:rPr>
                <w:t>（3）股东可按以上要求以信函和邮件的方式进行登记，信函到达或邮件到达日应不迟于2025年</w:t>
              </w:r>
              <w:r w:rsidR="004B178F">
                <w:rPr>
                  <w:rFonts w:asciiTheme="minorEastAsia" w:hAnsiTheme="minorEastAsia"/>
                  <w:sz w:val="24"/>
                  <w:szCs w:val="24"/>
                </w:rPr>
                <w:t>11</w:t>
              </w:r>
              <w:r w:rsidRPr="0075018E">
                <w:rPr>
                  <w:rFonts w:asciiTheme="minorEastAsia" w:hAnsiTheme="minorEastAsia" w:hint="eastAsia"/>
                  <w:sz w:val="24"/>
                  <w:szCs w:val="24"/>
                </w:rPr>
                <w:t>月</w:t>
              </w:r>
              <w:r w:rsidR="004B178F">
                <w:rPr>
                  <w:rFonts w:asciiTheme="minorEastAsia" w:hAnsiTheme="minorEastAsia"/>
                  <w:sz w:val="24"/>
                  <w:szCs w:val="24"/>
                </w:rPr>
                <w:t>10</w:t>
              </w:r>
              <w:r w:rsidRPr="0075018E">
                <w:rPr>
                  <w:rFonts w:asciiTheme="minorEastAsia" w:hAnsiTheme="minorEastAsia" w:hint="eastAsia"/>
                  <w:sz w:val="24"/>
                  <w:szCs w:val="24"/>
                </w:rPr>
                <w:t>日17:30，信函、邮件中需注明股东联系人、联系电话及注明“股东大会”字样，并与公司电话确认后方视为成功。通过信函或邮件方式登记的股东请在参加现场会议时携带上述证件。</w:t>
              </w:r>
            </w:p>
          </w:sdtContent>
        </w:sdt>
      </w:sdtContent>
    </w:sdt>
    <w:sdt>
      <w:sdtPr>
        <w:rPr>
          <w:rFonts w:hint="eastAsia"/>
          <w:b w:val="0"/>
          <w:bCs w:val="0"/>
          <w:kern w:val="2"/>
          <w:sz w:val="21"/>
          <w:szCs w:val="22"/>
        </w:rPr>
        <w:alias w:val="模块:其他事项"/>
        <w:tag w:val="_GBC_f438395e2da044768db84d3ae40c12f5"/>
        <w:id w:val="-1939979235"/>
        <w:lock w:val="sdtLocked"/>
        <w:placeholder>
          <w:docPart w:val="GBC22222222222222222222222222222"/>
        </w:placeholder>
      </w:sdtPr>
      <w:sdtEndPr/>
      <w:sdtContent>
        <w:p w:rsidR="009F04F0" w:rsidRDefault="005E5C7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1832792216"/>
            <w:lock w:val="sdtLocked"/>
            <w:placeholder>
              <w:docPart w:val="GBC22222222222222222222222222222"/>
            </w:placeholder>
          </w:sdtPr>
          <w:sdtEndPr/>
          <w:sdtContent>
            <w:p w:rsidR="0075018E" w:rsidRPr="0075018E" w:rsidRDefault="0075018E" w:rsidP="0075018E">
              <w:pPr>
                <w:spacing w:line="360" w:lineRule="auto"/>
                <w:rPr>
                  <w:rFonts w:asciiTheme="minorEastAsia" w:hAnsiTheme="minorEastAsia"/>
                  <w:sz w:val="24"/>
                  <w:szCs w:val="24"/>
                </w:rPr>
              </w:pPr>
              <w:r w:rsidRPr="0075018E">
                <w:rPr>
                  <w:rFonts w:asciiTheme="minorEastAsia" w:hAnsiTheme="minorEastAsia" w:hint="eastAsia"/>
                  <w:sz w:val="24"/>
                  <w:szCs w:val="24"/>
                </w:rPr>
                <w:t xml:space="preserve">（一）出席会议的股东或代理人交通、食宿费自理。 </w:t>
              </w:r>
            </w:p>
            <w:p w:rsidR="0075018E" w:rsidRPr="0075018E" w:rsidRDefault="0075018E" w:rsidP="0075018E">
              <w:pPr>
                <w:spacing w:line="360" w:lineRule="auto"/>
                <w:rPr>
                  <w:rFonts w:asciiTheme="minorEastAsia" w:hAnsiTheme="minorEastAsia"/>
                  <w:sz w:val="24"/>
                  <w:szCs w:val="24"/>
                </w:rPr>
              </w:pPr>
              <w:r w:rsidRPr="0075018E">
                <w:rPr>
                  <w:rFonts w:asciiTheme="minorEastAsia" w:hAnsiTheme="minorEastAsia" w:hint="eastAsia"/>
                  <w:sz w:val="24"/>
                  <w:szCs w:val="24"/>
                </w:rPr>
                <w:t xml:space="preserve">（二）参会股东请提前半小时到达会议现场办理签到。 </w:t>
              </w:r>
            </w:p>
            <w:p w:rsidR="0075018E" w:rsidRPr="0075018E" w:rsidRDefault="0075018E" w:rsidP="0075018E">
              <w:pPr>
                <w:spacing w:line="360" w:lineRule="auto"/>
                <w:rPr>
                  <w:rFonts w:asciiTheme="minorEastAsia" w:hAnsiTheme="minorEastAsia"/>
                  <w:sz w:val="24"/>
                  <w:szCs w:val="24"/>
                </w:rPr>
              </w:pPr>
              <w:r w:rsidRPr="0075018E">
                <w:rPr>
                  <w:rFonts w:asciiTheme="minorEastAsia" w:hAnsiTheme="minorEastAsia" w:hint="eastAsia"/>
                  <w:sz w:val="24"/>
                  <w:szCs w:val="24"/>
                </w:rPr>
                <w:t xml:space="preserve">（三）会议联系方式 </w:t>
              </w:r>
            </w:p>
            <w:p w:rsidR="0075018E" w:rsidRPr="0075018E" w:rsidRDefault="0075018E" w:rsidP="0075018E">
              <w:pPr>
                <w:spacing w:line="360" w:lineRule="auto"/>
                <w:rPr>
                  <w:rFonts w:asciiTheme="minorEastAsia" w:hAnsiTheme="minorEastAsia"/>
                  <w:sz w:val="24"/>
                  <w:szCs w:val="24"/>
                </w:rPr>
              </w:pPr>
              <w:r w:rsidRPr="0075018E">
                <w:rPr>
                  <w:rFonts w:asciiTheme="minorEastAsia" w:hAnsiTheme="minorEastAsia" w:hint="eastAsia"/>
                  <w:sz w:val="24"/>
                  <w:szCs w:val="24"/>
                </w:rPr>
                <w:t>联系地址：深圳市</w:t>
              </w:r>
              <w:proofErr w:type="gramStart"/>
              <w:r w:rsidRPr="0075018E">
                <w:rPr>
                  <w:rFonts w:asciiTheme="minorEastAsia" w:hAnsiTheme="minorEastAsia" w:hint="eastAsia"/>
                  <w:sz w:val="24"/>
                  <w:szCs w:val="24"/>
                </w:rPr>
                <w:t>龙华区</w:t>
              </w:r>
              <w:proofErr w:type="gramEnd"/>
              <w:r w:rsidRPr="0075018E">
                <w:rPr>
                  <w:rFonts w:asciiTheme="minorEastAsia" w:hAnsiTheme="minorEastAsia" w:hint="eastAsia"/>
                  <w:sz w:val="24"/>
                  <w:szCs w:val="24"/>
                </w:rPr>
                <w:t>民治街道北站社区汇德大厦1号楼43层</w:t>
              </w:r>
            </w:p>
            <w:p w:rsidR="0075018E" w:rsidRPr="0075018E" w:rsidRDefault="0075018E" w:rsidP="0075018E">
              <w:pPr>
                <w:spacing w:line="360" w:lineRule="auto"/>
                <w:rPr>
                  <w:rFonts w:asciiTheme="minorEastAsia" w:hAnsiTheme="minorEastAsia"/>
                  <w:sz w:val="24"/>
                  <w:szCs w:val="24"/>
                </w:rPr>
              </w:pPr>
              <w:r w:rsidRPr="0075018E">
                <w:rPr>
                  <w:rFonts w:asciiTheme="minorEastAsia" w:hAnsiTheme="minorEastAsia" w:hint="eastAsia"/>
                  <w:sz w:val="24"/>
                  <w:szCs w:val="24"/>
                </w:rPr>
                <w:t>联系邮编：518131</w:t>
              </w:r>
            </w:p>
            <w:p w:rsidR="0075018E" w:rsidRPr="0075018E" w:rsidRDefault="0075018E" w:rsidP="0075018E">
              <w:pPr>
                <w:spacing w:line="360" w:lineRule="auto"/>
                <w:rPr>
                  <w:rFonts w:asciiTheme="minorEastAsia" w:hAnsiTheme="minorEastAsia"/>
                  <w:sz w:val="24"/>
                  <w:szCs w:val="24"/>
                </w:rPr>
              </w:pPr>
              <w:r w:rsidRPr="0075018E">
                <w:rPr>
                  <w:rFonts w:asciiTheme="minorEastAsia" w:hAnsiTheme="minorEastAsia" w:hint="eastAsia"/>
                  <w:sz w:val="24"/>
                  <w:szCs w:val="24"/>
                </w:rPr>
                <w:t>联系电话：0755-33692165</w:t>
              </w:r>
            </w:p>
            <w:p w:rsidR="0075018E" w:rsidRPr="0075018E" w:rsidRDefault="0075018E" w:rsidP="0075018E">
              <w:pPr>
                <w:spacing w:line="360" w:lineRule="auto"/>
                <w:rPr>
                  <w:rFonts w:asciiTheme="minorEastAsia" w:hAnsiTheme="minorEastAsia"/>
                  <w:sz w:val="24"/>
                  <w:szCs w:val="24"/>
                </w:rPr>
              </w:pPr>
              <w:r w:rsidRPr="0075018E">
                <w:rPr>
                  <w:rFonts w:asciiTheme="minorEastAsia" w:hAnsiTheme="minorEastAsia" w:hint="eastAsia"/>
                  <w:sz w:val="24"/>
                  <w:szCs w:val="24"/>
                </w:rPr>
                <w:t>电子邮件：nw@neoway.com</w:t>
              </w:r>
            </w:p>
            <w:p w:rsidR="009F04F0" w:rsidRDefault="0075018E" w:rsidP="0075018E">
              <w:pPr>
                <w:spacing w:line="360" w:lineRule="auto"/>
              </w:pPr>
              <w:r w:rsidRPr="0075018E">
                <w:rPr>
                  <w:rFonts w:asciiTheme="minorEastAsia" w:hAnsiTheme="minorEastAsia" w:hint="eastAsia"/>
                  <w:sz w:val="24"/>
                  <w:szCs w:val="24"/>
                </w:rPr>
                <w:t>联系人：李子瑞</w:t>
              </w:r>
            </w:p>
          </w:sdtContent>
        </w:sdt>
      </w:sdtContent>
    </w:sdt>
    <w:p w:rsidR="009F04F0" w:rsidRDefault="009F04F0">
      <w:pPr>
        <w:spacing w:line="360" w:lineRule="auto"/>
      </w:pPr>
    </w:p>
    <w:p w:rsidR="009F04F0" w:rsidRDefault="005E5C73">
      <w:pPr>
        <w:adjustRightInd w:val="0"/>
        <w:snapToGrid w:val="0"/>
        <w:spacing w:line="360" w:lineRule="auto"/>
        <w:ind w:leftChars="200" w:left="420"/>
        <w:rPr>
          <w:rFonts w:ascii="宋体" w:eastAsia="宋体" w:hAnsi="宋体" w:cs="Times New Roman"/>
          <w:sz w:val="24"/>
        </w:rPr>
      </w:pPr>
      <w:r>
        <w:rPr>
          <w:rFonts w:ascii="宋体" w:eastAsia="宋体" w:hAnsi="宋体" w:cs="Times New Roman" w:hint="eastAsia"/>
          <w:sz w:val="24"/>
        </w:rPr>
        <w:t>特此公告。</w:t>
      </w:r>
    </w:p>
    <w:p w:rsidR="009F04F0" w:rsidRDefault="009F04F0">
      <w:pPr>
        <w:spacing w:line="360" w:lineRule="auto"/>
      </w:pPr>
    </w:p>
    <w:p w:rsidR="009F04F0" w:rsidRDefault="00417DA4">
      <w:pPr>
        <w:spacing w:line="360" w:lineRule="auto"/>
        <w:jc w:val="right"/>
        <w:rPr>
          <w:sz w:val="24"/>
          <w:szCs w:val="24"/>
        </w:rPr>
      </w:pPr>
      <w:sdt>
        <w:sdtPr>
          <w:rPr>
            <w:rFonts w:hint="eastAsia"/>
            <w:sz w:val="24"/>
            <w:szCs w:val="24"/>
          </w:rPr>
          <w:alias w:val="公司法定中文名称"/>
          <w:tag w:val="_GBC_f34f28b4a0b246d0a82b70139d83a27d"/>
          <w:id w:val="1607928231"/>
          <w:lock w:val="sdtLocked"/>
          <w:placeholder>
            <w:docPart w:val="GBC22222222222222222222222222222"/>
          </w:placeholder>
          <w:dataBinding w:prefixMappings="xmlns:clcta-gie='clcta-gie'" w:xpath="/*/clcta-gie:GongSiFaDingZhongWenMingCheng" w:storeItemID="{688C5A64-A98D-41DA-8685-B71C516D1A56}"/>
          <w:text/>
        </w:sdtPr>
        <w:sdtEndPr/>
        <w:sdtContent>
          <w:r w:rsidR="005E5C73">
            <w:rPr>
              <w:rFonts w:hint="eastAsia"/>
              <w:sz w:val="24"/>
              <w:szCs w:val="24"/>
            </w:rPr>
            <w:t>深圳市有方科技股份有限公司</w:t>
          </w:r>
        </w:sdtContent>
      </w:sdt>
      <w:r w:rsidR="005E5C73">
        <w:rPr>
          <w:rFonts w:hint="eastAsia"/>
          <w:sz w:val="24"/>
          <w:szCs w:val="24"/>
        </w:rPr>
        <w:t>董事会</w:t>
      </w:r>
      <w:bookmarkStart w:id="0" w:name="_GoBack"/>
      <w:bookmarkEnd w:id="0"/>
    </w:p>
    <w:p w:rsidR="009F04F0" w:rsidRDefault="00417DA4">
      <w:pPr>
        <w:spacing w:line="360" w:lineRule="auto"/>
        <w:jc w:val="right"/>
        <w:rPr>
          <w:sz w:val="24"/>
          <w:szCs w:val="24"/>
        </w:rPr>
      </w:pPr>
      <w:sdt>
        <w:sdtPr>
          <w:rPr>
            <w:rFonts w:hint="eastAsia"/>
            <w:sz w:val="24"/>
            <w:szCs w:val="24"/>
          </w:rPr>
          <w:alias w:val="临时公告日期"/>
          <w:tag w:val="_GBC_bda7220b38eb45b28f7c6216cc4422ca"/>
          <w:id w:val="-2063095614"/>
          <w:lock w:val="sdtLocked"/>
          <w:placeholder>
            <w:docPart w:val="GBC22222222222222222222222222222"/>
          </w:placeholder>
          <w:date w:fullDate="2025-10-30T00:00:00Z">
            <w:dateFormat w:val="yyyy'年'M'月'd'日'"/>
            <w:lid w:val="zh-CN"/>
            <w:storeMappedDataAs w:val="dateTime"/>
            <w:calendar w:val="gregorian"/>
          </w:date>
        </w:sdtPr>
        <w:sdtEndPr/>
        <w:sdtContent>
          <w:r w:rsidR="004B178F">
            <w:rPr>
              <w:rFonts w:hint="eastAsia"/>
              <w:sz w:val="24"/>
              <w:szCs w:val="24"/>
            </w:rPr>
            <w:t>2025</w:t>
          </w:r>
          <w:r w:rsidR="004B178F">
            <w:rPr>
              <w:rFonts w:hint="eastAsia"/>
              <w:sz w:val="24"/>
              <w:szCs w:val="24"/>
            </w:rPr>
            <w:t>年</w:t>
          </w:r>
          <w:r w:rsidR="004B178F">
            <w:rPr>
              <w:rFonts w:hint="eastAsia"/>
              <w:sz w:val="24"/>
              <w:szCs w:val="24"/>
            </w:rPr>
            <w:t>10</w:t>
          </w:r>
          <w:r w:rsidR="004B178F">
            <w:rPr>
              <w:rFonts w:hint="eastAsia"/>
              <w:sz w:val="24"/>
              <w:szCs w:val="24"/>
            </w:rPr>
            <w:t>月</w:t>
          </w:r>
          <w:r w:rsidR="004B178F">
            <w:rPr>
              <w:rFonts w:hint="eastAsia"/>
              <w:sz w:val="24"/>
              <w:szCs w:val="24"/>
            </w:rPr>
            <w:t>30</w:t>
          </w:r>
          <w:r w:rsidR="004B178F">
            <w:rPr>
              <w:rFonts w:hint="eastAsia"/>
              <w:sz w:val="24"/>
              <w:szCs w:val="24"/>
            </w:rPr>
            <w:t>日</w:t>
          </w:r>
        </w:sdtContent>
      </w:sdt>
    </w:p>
    <w:p w:rsidR="009F04F0" w:rsidRDefault="009F04F0">
      <w:pPr>
        <w:adjustRightInd w:val="0"/>
        <w:snapToGrid w:val="0"/>
        <w:spacing w:line="360" w:lineRule="auto"/>
        <w:rPr>
          <w:rFonts w:ascii="宋体" w:eastAsia="宋体" w:hAnsi="宋体" w:cs="Times New Roman"/>
          <w:sz w:val="24"/>
        </w:rPr>
      </w:pPr>
    </w:p>
    <w:p w:rsidR="0075018E" w:rsidRDefault="0075018E">
      <w:pPr>
        <w:widowControl/>
        <w:jc w:val="left"/>
        <w:rPr>
          <w:rFonts w:ascii="宋体" w:eastAsia="宋体" w:hAnsi="宋体" w:cs="Times New Roman"/>
          <w:sz w:val="24"/>
        </w:rPr>
      </w:pPr>
      <w:r>
        <w:rPr>
          <w:rFonts w:ascii="宋体" w:eastAsia="宋体" w:hAnsi="宋体" w:cs="Times New Roman"/>
          <w:sz w:val="24"/>
        </w:rPr>
        <w:br w:type="page"/>
      </w:r>
    </w:p>
    <w:p w:rsidR="009F04F0" w:rsidRDefault="005E5C73">
      <w:pPr>
        <w:pStyle w:val="1"/>
        <w:keepNext w:val="0"/>
        <w:keepLines w:val="0"/>
        <w:spacing w:before="0" w:after="0"/>
        <w:rPr>
          <w:sz w:val="24"/>
          <w:szCs w:val="24"/>
        </w:rPr>
      </w:pPr>
      <w:r>
        <w:rPr>
          <w:rFonts w:hint="eastAsia"/>
          <w:sz w:val="24"/>
          <w:szCs w:val="24"/>
        </w:rPr>
        <w:lastRenderedPageBreak/>
        <w:t>附件</w:t>
      </w:r>
      <w:r>
        <w:rPr>
          <w:rFonts w:hint="eastAsia"/>
          <w:sz w:val="24"/>
          <w:szCs w:val="24"/>
        </w:rPr>
        <w:t>1</w:t>
      </w:r>
      <w:r>
        <w:rPr>
          <w:rFonts w:hint="eastAsia"/>
          <w:sz w:val="24"/>
          <w:szCs w:val="24"/>
        </w:rPr>
        <w:t>：授权委托书</w:t>
      </w:r>
    </w:p>
    <w:p w:rsidR="009F04F0" w:rsidRDefault="005E5C73">
      <w:pPr>
        <w:widowControl/>
        <w:spacing w:line="360" w:lineRule="auto"/>
        <w:jc w:val="center"/>
        <w:rPr>
          <w:rFonts w:ascii="宋体" w:hAnsi="宋体" w:cs="宋体"/>
          <w:kern w:val="0"/>
          <w:sz w:val="24"/>
        </w:rPr>
      </w:pPr>
      <w:r>
        <w:rPr>
          <w:rFonts w:ascii="宋体" w:hAnsi="宋体" w:cs="宋体" w:hint="eastAsia"/>
          <w:kern w:val="0"/>
          <w:sz w:val="24"/>
        </w:rPr>
        <w:t>授权委托书</w:t>
      </w:r>
    </w:p>
    <w:p w:rsidR="009F04F0" w:rsidRDefault="00417DA4">
      <w:pPr>
        <w:spacing w:line="360"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863938636"/>
          <w:lock w:val="sdtLocked"/>
          <w:placeholder>
            <w:docPart w:val="GBC22222222222222222222222222222"/>
          </w:placeholder>
          <w:dataBinding w:prefixMappings="xmlns:clcta-gie='clcta-gie'" w:xpath="/*/clcta-gie:GongSiFaDingZhongWenMingCheng" w:storeItemID="{688C5A64-A98D-41DA-8685-B71C516D1A56}"/>
          <w:text/>
        </w:sdtPr>
        <w:sdtEndPr/>
        <w:sdtContent>
          <w:r w:rsidR="005E5C73">
            <w:rPr>
              <w:rFonts w:asciiTheme="minorEastAsia" w:hAnsiTheme="minorEastAsia" w:hint="eastAsia"/>
              <w:sz w:val="24"/>
              <w:szCs w:val="24"/>
            </w:rPr>
            <w:t>深圳市有方科技股份有限公司</w:t>
          </w:r>
        </w:sdtContent>
      </w:sdt>
      <w:r w:rsidR="005E5C73">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1427230018"/>
        <w:lock w:val="sdtLocked"/>
        <w:placeholder>
          <w:docPart w:val="GBC22222222222222222222222222222"/>
        </w:placeholder>
      </w:sdtPr>
      <w:sdtEndPr/>
      <w:sdtContent>
        <w:p w:rsidR="009F04F0" w:rsidRDefault="005E5C73">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会召开时间"/>
              <w:tag w:val="_GBC_a81cb2bab84d42608548f9d194ac2898"/>
              <w:id w:val="467411159"/>
              <w:lock w:val="sdtLocked"/>
              <w:placeholder>
                <w:docPart w:val="GBC22222222222222222222222222222"/>
              </w:placeholder>
              <w:dataBinding w:prefixMappings="xmlns:clcta-be='clcta-be'" w:xpath="/*/clcta-be:GuDongDaHuiZhaoKaiShiJian[not(@periodRef)]" w:storeItemID="{688C5A64-A98D-41DA-8685-B71C516D1A56}"/>
              <w:date w:fullDate="2025-11-14T00:00:00Z">
                <w:dateFormat w:val="yyyy'年'M'月'd'日'"/>
                <w:lid w:val="zh-CN"/>
                <w:storeMappedDataAs w:val="dateTime"/>
                <w:calendar w:val="gregorian"/>
              </w:date>
            </w:sdtPr>
            <w:sdtEndPr/>
            <w:sdtContent>
              <w:r w:rsidR="004B178F">
                <w:rPr>
                  <w:rFonts w:ascii="宋体" w:hAnsi="宋体" w:cs="宋体" w:hint="eastAsia"/>
                  <w:kern w:val="0"/>
                  <w:sz w:val="24"/>
                  <w:szCs w:val="24"/>
                </w:rPr>
                <w:t>2025年11月14日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会召开年度"/>
              <w:tag w:val="_GBC_a569572c03514fcab7710b9f7ed35080"/>
              <w:id w:val="56738846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2F62CA">
                <w:rPr>
                  <w:rFonts w:ascii="宋体" w:hAnsi="宋体" w:cs="宋体" w:hint="eastAsia"/>
                  <w:kern w:val="0"/>
                  <w:sz w:val="24"/>
                  <w:szCs w:val="24"/>
                </w:rPr>
                <w:t>2025</w:t>
              </w:r>
            </w:sdtContent>
          </w:sdt>
          <w:r>
            <w:rPr>
              <w:rFonts w:ascii="宋体" w:hAnsi="宋体" w:cs="宋体" w:hint="eastAsia"/>
              <w:kern w:val="0"/>
              <w:sz w:val="24"/>
              <w:szCs w:val="24"/>
            </w:rPr>
            <w:t>年第</w:t>
          </w:r>
          <w:sdt>
            <w:sdtPr>
              <w:rPr>
                <w:rFonts w:ascii="宋体" w:hAnsi="宋体" w:cs="宋体" w:hint="eastAsia"/>
                <w:kern w:val="0"/>
                <w:sz w:val="24"/>
                <w:szCs w:val="24"/>
              </w:rPr>
              <w:alias w:val="股东会届次"/>
              <w:tag w:val="_GBC_b4c90af7ad6245ba9c4786596678a477"/>
              <w:id w:val="1888682892"/>
              <w:lock w:val="sdtLocked"/>
              <w:placeholder>
                <w:docPart w:val="GBC22222222222222222222222222222"/>
              </w:placeholder>
              <w:dataBinding w:prefixMappings="xmlns:clcta-be='clcta-be'" w:xpath="/*/clcta-be:GuDongDaHuiJieCi[not(@periodRef)]" w:storeItemID="{688C5A64-A98D-41DA-8685-B71C516D1A56}"/>
              <w:text/>
            </w:sdtPr>
            <w:sdtEndPr/>
            <w:sdtContent>
              <w:r w:rsidR="002F62CA">
                <w:rPr>
                  <w:rFonts w:ascii="宋体" w:hAnsi="宋体" w:cs="宋体" w:hint="eastAsia"/>
                  <w:kern w:val="0"/>
                  <w:sz w:val="24"/>
                  <w:szCs w:val="24"/>
                </w:rPr>
                <w:t>三</w:t>
              </w:r>
            </w:sdtContent>
          </w:sdt>
          <w:r>
            <w:rPr>
              <w:rFonts w:ascii="宋体" w:hAnsi="宋体" w:cs="宋体" w:hint="eastAsia"/>
              <w:kern w:val="0"/>
              <w:sz w:val="24"/>
              <w:szCs w:val="24"/>
            </w:rPr>
            <w:t>次临时股东大会，并代为行使表决权。</w:t>
          </w:r>
        </w:p>
      </w:sdtContent>
    </w:sdt>
    <w:p w:rsidR="009F04F0" w:rsidRDefault="009F04F0">
      <w:pPr>
        <w:widowControl/>
        <w:spacing w:line="360" w:lineRule="auto"/>
        <w:ind w:firstLine="720"/>
        <w:jc w:val="left"/>
        <w:rPr>
          <w:rFonts w:ascii="宋体" w:hAnsi="宋体" w:cs="宋体"/>
          <w:kern w:val="0"/>
          <w:sz w:val="24"/>
          <w:szCs w:val="24"/>
        </w:rPr>
      </w:pPr>
    </w:p>
    <w:p w:rsidR="009F04F0" w:rsidRDefault="005E5C73">
      <w:pPr>
        <w:widowControl/>
        <w:spacing w:line="360" w:lineRule="auto"/>
        <w:jc w:val="left"/>
        <w:rPr>
          <w:rFonts w:ascii="宋体" w:hAnsi="宋体" w:cs="宋体"/>
          <w:kern w:val="0"/>
          <w:sz w:val="24"/>
          <w:szCs w:val="24"/>
        </w:rPr>
      </w:pPr>
      <w:r>
        <w:rPr>
          <w:rFonts w:ascii="宋体" w:hAnsi="宋体" w:cs="宋体" w:hint="eastAsia"/>
          <w:kern w:val="0"/>
          <w:sz w:val="24"/>
          <w:szCs w:val="24"/>
        </w:rPr>
        <w:t>委托人持普通股数：</w:t>
      </w:r>
    </w:p>
    <w:p w:rsidR="009F04F0" w:rsidRDefault="005E5C73">
      <w:pPr>
        <w:widowControl/>
        <w:spacing w:line="360" w:lineRule="auto"/>
        <w:jc w:val="left"/>
        <w:rPr>
          <w:rFonts w:ascii="宋体" w:hAnsi="宋体" w:cs="宋体"/>
          <w:kern w:val="0"/>
          <w:sz w:val="24"/>
          <w:szCs w:val="24"/>
        </w:rPr>
      </w:pPr>
      <w:r>
        <w:rPr>
          <w:rFonts w:ascii="宋体" w:hAnsi="宋体" w:cs="宋体" w:hint="eastAsia"/>
          <w:kern w:val="0"/>
          <w:sz w:val="24"/>
          <w:szCs w:val="24"/>
        </w:rPr>
        <w:t>委托人持优先股数：</w:t>
      </w:r>
    </w:p>
    <w:p w:rsidR="009F04F0" w:rsidRDefault="005E5C73">
      <w:pPr>
        <w:widowControl/>
        <w:spacing w:line="360" w:lineRule="auto"/>
        <w:jc w:val="left"/>
        <w:rPr>
          <w:rFonts w:ascii="宋体" w:hAnsi="宋体" w:cs="宋体"/>
          <w:kern w:val="0"/>
          <w:sz w:val="24"/>
          <w:szCs w:val="24"/>
        </w:rPr>
      </w:pPr>
      <w:r>
        <w:rPr>
          <w:rFonts w:ascii="宋体" w:hAnsi="宋体" w:cs="宋体" w:hint="eastAsia"/>
          <w:kern w:val="0"/>
          <w:sz w:val="24"/>
          <w:szCs w:val="24"/>
        </w:rPr>
        <w:t>委托人股东账户号：</w:t>
      </w:r>
    </w:p>
    <w:p w:rsidR="009F04F0" w:rsidRDefault="009F04F0">
      <w:pPr>
        <w:widowControl/>
        <w:spacing w:line="360" w:lineRule="auto"/>
        <w:rPr>
          <w:rFonts w:ascii="宋体" w:hAnsi="宋体" w:cs="宋体"/>
          <w:kern w:val="0"/>
          <w:sz w:val="24"/>
        </w:rPr>
      </w:pPr>
    </w:p>
    <w:sdt>
      <w:sdtPr>
        <w:alias w:val="模块:议案"/>
        <w:tag w:val="_SEC_cea0a69544f4425fb18538307d02a14c"/>
        <w:id w:val="-1263759947"/>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9"/>
            <w:gridCol w:w="3756"/>
            <w:gridCol w:w="1045"/>
            <w:gridCol w:w="1069"/>
            <w:gridCol w:w="1033"/>
          </w:tblGrid>
          <w:tr w:rsidR="007220A3" w:rsidTr="00414D2B">
            <w:sdt>
              <w:sdtPr>
                <w:tag w:val="_PLD_880da3522f8c4d1aa22fdbdffd872374"/>
                <w:id w:val="-1387714896"/>
                <w:lock w:val="sdtLocked"/>
              </w:sdtPr>
              <w:sdtEndPr>
                <w:rPr>
                  <w:rFonts w:ascii="宋体" w:hAnsi="宋体" w:cs="宋体" w:hint="eastAsia"/>
                  <w:kern w:val="0"/>
                  <w:sz w:val="24"/>
                </w:rPr>
              </w:sdtEndPr>
              <w:sdtContent>
                <w:tc>
                  <w:tcPr>
                    <w:tcW w:w="950"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2136014040"/>
                <w:lock w:val="sdtLocked"/>
              </w:sdtPr>
              <w:sdtEndPr/>
              <w:sdtContent>
                <w:tc>
                  <w:tcPr>
                    <w:tcW w:w="2204"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349759152"/>
                <w:lock w:val="sdtLocked"/>
              </w:sdtPr>
              <w:sdtEndPr/>
              <w:sdtContent>
                <w:tc>
                  <w:tcPr>
                    <w:tcW w:w="613"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423558517"/>
                <w:lock w:val="sdtLocked"/>
              </w:sdtPr>
              <w:sdtEndPr/>
              <w:sdtContent>
                <w:tc>
                  <w:tcPr>
                    <w:tcW w:w="62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892799877"/>
                <w:lock w:val="sdtLocked"/>
              </w:sdtPr>
              <w:sdtEndPr/>
              <w:sdtContent>
                <w:tc>
                  <w:tcPr>
                    <w:tcW w:w="60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72327909"/>
              <w:lock w:val="sdtLocked"/>
              <w:placeholder>
                <w:docPart w:val="BE52D235277E4E6E99CFEC2881DFAF68"/>
              </w:placeholder>
            </w:sdtPr>
            <w:sdtEndPr/>
            <w:sdtContent>
              <w:tr w:rsidR="007220A3" w:rsidTr="00414D2B">
                <w:sdt>
                  <w:sdtPr>
                    <w:rPr>
                      <w:rFonts w:ascii="宋体" w:hAnsi="宋体" w:cs="宋体" w:hint="eastAsia"/>
                      <w:kern w:val="0"/>
                      <w:sz w:val="24"/>
                    </w:rPr>
                    <w:alias w:val="审议听取的议案和报告_议案和报告的序号"/>
                    <w:tag w:val="_GBC_b89fd0950e824e62b61a7792ec56bda8"/>
                    <w:id w:val="317930002"/>
                    <w:lock w:val="sdtLocked"/>
                  </w:sdtPr>
                  <w:sdtEndPr/>
                  <w:sdtContent>
                    <w:tc>
                      <w:tcPr>
                        <w:tcW w:w="950"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500015268"/>
                    <w:lock w:val="sdtLocked"/>
                    <w:text/>
                  </w:sdtPr>
                  <w:sdtEndPr/>
                  <w:sdtContent>
                    <w:tc>
                      <w:tcPr>
                        <w:tcW w:w="2204"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《关于变更注册资本、取消监事会、修订&lt;公司章程&gt;并办理工商变更的议案》</w:t>
                        </w:r>
                      </w:p>
                    </w:tc>
                  </w:sdtContent>
                </w:sdt>
                <w:tc>
                  <w:tcPr>
                    <w:tcW w:w="613"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998301974"/>
              <w:lock w:val="sdtLocked"/>
              <w:placeholder>
                <w:docPart w:val="BE52D235277E4E6E99CFEC2881DFAF68"/>
              </w:placeholder>
            </w:sdtPr>
            <w:sdtEndPr/>
            <w:sdtContent>
              <w:tr w:rsidR="007220A3" w:rsidTr="00414D2B">
                <w:sdt>
                  <w:sdtPr>
                    <w:rPr>
                      <w:rFonts w:ascii="宋体" w:hAnsi="宋体" w:cs="宋体" w:hint="eastAsia"/>
                      <w:kern w:val="0"/>
                      <w:sz w:val="24"/>
                    </w:rPr>
                    <w:alias w:val="审议听取的议案和报告_议案和报告的序号"/>
                    <w:tag w:val="_GBC_b89fd0950e824e62b61a7792ec56bda8"/>
                    <w:id w:val="-1966502151"/>
                    <w:lock w:val="sdtLocked"/>
                  </w:sdtPr>
                  <w:sdtEndPr/>
                  <w:sdtContent>
                    <w:tc>
                      <w:tcPr>
                        <w:tcW w:w="950"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2.00</w:t>
                        </w:r>
                      </w:p>
                    </w:tc>
                  </w:sdtContent>
                </w:sdt>
                <w:sdt>
                  <w:sdtPr>
                    <w:rPr>
                      <w:rFonts w:ascii="宋体" w:hAnsi="宋体" w:cs="宋体" w:hint="eastAsia"/>
                      <w:kern w:val="0"/>
                      <w:sz w:val="24"/>
                    </w:rPr>
                    <w:alias w:val="审议听取的议案和报告_议案和报告名称"/>
                    <w:tag w:val="_GBC_a729fa581eac4186b80537c61826f392"/>
                    <w:id w:val="1000536910"/>
                    <w:lock w:val="sdtLocked"/>
                    <w:text/>
                  </w:sdtPr>
                  <w:sdtEndPr/>
                  <w:sdtContent>
                    <w:tc>
                      <w:tcPr>
                        <w:tcW w:w="2204"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《关于制定、修订、废止公司部分治理制度的议案》</w:t>
                        </w:r>
                      </w:p>
                    </w:tc>
                  </w:sdtContent>
                </w:sdt>
                <w:tc>
                  <w:tcPr>
                    <w:tcW w:w="613"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93331456"/>
              <w:lock w:val="sdtLocked"/>
              <w:placeholder>
                <w:docPart w:val="BE52D235277E4E6E99CFEC2881DFAF68"/>
              </w:placeholder>
            </w:sdtPr>
            <w:sdtEndPr/>
            <w:sdtContent>
              <w:tr w:rsidR="007220A3" w:rsidTr="00414D2B">
                <w:sdt>
                  <w:sdtPr>
                    <w:rPr>
                      <w:rFonts w:ascii="宋体" w:hAnsi="宋体" w:cs="宋体" w:hint="eastAsia"/>
                      <w:kern w:val="0"/>
                      <w:sz w:val="24"/>
                    </w:rPr>
                    <w:alias w:val="审议听取的议案和报告_议案和报告的序号"/>
                    <w:tag w:val="_GBC_b89fd0950e824e62b61a7792ec56bda8"/>
                    <w:id w:val="-2096230968"/>
                    <w:lock w:val="sdtLocked"/>
                  </w:sdtPr>
                  <w:sdtEndPr/>
                  <w:sdtContent>
                    <w:tc>
                      <w:tcPr>
                        <w:tcW w:w="950"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2.01</w:t>
                        </w:r>
                      </w:p>
                    </w:tc>
                  </w:sdtContent>
                </w:sdt>
                <w:sdt>
                  <w:sdtPr>
                    <w:rPr>
                      <w:rFonts w:ascii="宋体" w:hAnsi="宋体" w:cs="宋体" w:hint="eastAsia"/>
                      <w:kern w:val="0"/>
                      <w:sz w:val="24"/>
                    </w:rPr>
                    <w:alias w:val="审议听取的议案和报告_议案和报告名称"/>
                    <w:tag w:val="_GBC_a729fa581eac4186b80537c61826f392"/>
                    <w:id w:val="126825250"/>
                    <w:lock w:val="sdtLocked"/>
                    <w:text/>
                  </w:sdtPr>
                  <w:sdtEndPr/>
                  <w:sdtContent>
                    <w:tc>
                      <w:tcPr>
                        <w:tcW w:w="2204"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修订《股东会议事规则》</w:t>
                        </w:r>
                      </w:p>
                    </w:tc>
                  </w:sdtContent>
                </w:sdt>
                <w:tc>
                  <w:tcPr>
                    <w:tcW w:w="613"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83907334"/>
              <w:lock w:val="sdtLocked"/>
              <w:placeholder>
                <w:docPart w:val="BE52D235277E4E6E99CFEC2881DFAF68"/>
              </w:placeholder>
            </w:sdtPr>
            <w:sdtEndPr/>
            <w:sdtContent>
              <w:tr w:rsidR="007220A3" w:rsidTr="00414D2B">
                <w:sdt>
                  <w:sdtPr>
                    <w:rPr>
                      <w:rFonts w:ascii="宋体" w:hAnsi="宋体" w:cs="宋体" w:hint="eastAsia"/>
                      <w:kern w:val="0"/>
                      <w:sz w:val="24"/>
                    </w:rPr>
                    <w:alias w:val="审议听取的议案和报告_议案和报告的序号"/>
                    <w:tag w:val="_GBC_b89fd0950e824e62b61a7792ec56bda8"/>
                    <w:id w:val="-767848221"/>
                    <w:lock w:val="sdtLocked"/>
                  </w:sdtPr>
                  <w:sdtEndPr/>
                  <w:sdtContent>
                    <w:tc>
                      <w:tcPr>
                        <w:tcW w:w="950"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2.02</w:t>
                        </w:r>
                      </w:p>
                    </w:tc>
                  </w:sdtContent>
                </w:sdt>
                <w:sdt>
                  <w:sdtPr>
                    <w:rPr>
                      <w:rFonts w:ascii="宋体" w:hAnsi="宋体" w:cs="宋体" w:hint="eastAsia"/>
                      <w:kern w:val="0"/>
                      <w:sz w:val="24"/>
                    </w:rPr>
                    <w:alias w:val="审议听取的议案和报告_议案和报告名称"/>
                    <w:tag w:val="_GBC_a729fa581eac4186b80537c61826f392"/>
                    <w:id w:val="-1069258293"/>
                    <w:lock w:val="sdtLocked"/>
                    <w:text/>
                  </w:sdtPr>
                  <w:sdtEndPr/>
                  <w:sdtContent>
                    <w:tc>
                      <w:tcPr>
                        <w:tcW w:w="2204"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修订《董事会议事规则》</w:t>
                        </w:r>
                      </w:p>
                    </w:tc>
                  </w:sdtContent>
                </w:sdt>
                <w:tc>
                  <w:tcPr>
                    <w:tcW w:w="613"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330334595"/>
              <w:lock w:val="sdtLocked"/>
              <w:placeholder>
                <w:docPart w:val="BE52D235277E4E6E99CFEC2881DFAF68"/>
              </w:placeholder>
            </w:sdtPr>
            <w:sdtEndPr/>
            <w:sdtContent>
              <w:tr w:rsidR="007220A3" w:rsidTr="00414D2B">
                <w:sdt>
                  <w:sdtPr>
                    <w:rPr>
                      <w:rFonts w:ascii="宋体" w:hAnsi="宋体" w:cs="宋体" w:hint="eastAsia"/>
                      <w:kern w:val="0"/>
                      <w:sz w:val="24"/>
                    </w:rPr>
                    <w:alias w:val="审议听取的议案和报告_议案和报告的序号"/>
                    <w:tag w:val="_GBC_b89fd0950e824e62b61a7792ec56bda8"/>
                    <w:id w:val="-1760129077"/>
                    <w:lock w:val="sdtLocked"/>
                  </w:sdtPr>
                  <w:sdtEndPr/>
                  <w:sdtContent>
                    <w:tc>
                      <w:tcPr>
                        <w:tcW w:w="950"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2.03</w:t>
                        </w:r>
                      </w:p>
                    </w:tc>
                  </w:sdtContent>
                </w:sdt>
                <w:sdt>
                  <w:sdtPr>
                    <w:rPr>
                      <w:rFonts w:ascii="宋体" w:hAnsi="宋体" w:cs="宋体" w:hint="eastAsia"/>
                      <w:kern w:val="0"/>
                      <w:sz w:val="24"/>
                    </w:rPr>
                    <w:alias w:val="审议听取的议案和报告_议案和报告名称"/>
                    <w:tag w:val="_GBC_a729fa581eac4186b80537c61826f392"/>
                    <w:id w:val="-1349553233"/>
                    <w:lock w:val="sdtLocked"/>
                    <w:text/>
                  </w:sdtPr>
                  <w:sdtEndPr/>
                  <w:sdtContent>
                    <w:tc>
                      <w:tcPr>
                        <w:tcW w:w="2204"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修订《独立董事工作制度》</w:t>
                        </w:r>
                      </w:p>
                    </w:tc>
                  </w:sdtContent>
                </w:sdt>
                <w:tc>
                  <w:tcPr>
                    <w:tcW w:w="613"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643347280"/>
              <w:lock w:val="sdtLocked"/>
              <w:placeholder>
                <w:docPart w:val="BE52D235277E4E6E99CFEC2881DFAF68"/>
              </w:placeholder>
            </w:sdtPr>
            <w:sdtEndPr/>
            <w:sdtContent>
              <w:tr w:rsidR="007220A3" w:rsidTr="00414D2B">
                <w:sdt>
                  <w:sdtPr>
                    <w:rPr>
                      <w:rFonts w:ascii="宋体" w:hAnsi="宋体" w:cs="宋体" w:hint="eastAsia"/>
                      <w:kern w:val="0"/>
                      <w:sz w:val="24"/>
                    </w:rPr>
                    <w:alias w:val="审议听取的议案和报告_议案和报告的序号"/>
                    <w:tag w:val="_GBC_b89fd0950e824e62b61a7792ec56bda8"/>
                    <w:id w:val="593833445"/>
                    <w:lock w:val="sdtLocked"/>
                  </w:sdtPr>
                  <w:sdtEndPr/>
                  <w:sdtContent>
                    <w:tc>
                      <w:tcPr>
                        <w:tcW w:w="950"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2.04</w:t>
                        </w:r>
                      </w:p>
                    </w:tc>
                  </w:sdtContent>
                </w:sdt>
                <w:sdt>
                  <w:sdtPr>
                    <w:rPr>
                      <w:rFonts w:ascii="宋体" w:hAnsi="宋体" w:cs="宋体" w:hint="eastAsia"/>
                      <w:kern w:val="0"/>
                      <w:sz w:val="24"/>
                    </w:rPr>
                    <w:alias w:val="审议听取的议案和报告_议案和报告名称"/>
                    <w:tag w:val="_GBC_a729fa581eac4186b80537c61826f392"/>
                    <w:id w:val="-252279578"/>
                    <w:lock w:val="sdtLocked"/>
                    <w:text/>
                  </w:sdtPr>
                  <w:sdtEndPr/>
                  <w:sdtContent>
                    <w:tc>
                      <w:tcPr>
                        <w:tcW w:w="2204"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修订《募集资金管理制度》</w:t>
                        </w:r>
                      </w:p>
                    </w:tc>
                  </w:sdtContent>
                </w:sdt>
                <w:tc>
                  <w:tcPr>
                    <w:tcW w:w="613"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122962418"/>
              <w:lock w:val="sdtLocked"/>
              <w:placeholder>
                <w:docPart w:val="BE52D235277E4E6E99CFEC2881DFAF68"/>
              </w:placeholder>
            </w:sdtPr>
            <w:sdtEndPr/>
            <w:sdtContent>
              <w:tr w:rsidR="007220A3" w:rsidTr="00414D2B">
                <w:sdt>
                  <w:sdtPr>
                    <w:rPr>
                      <w:rFonts w:ascii="宋体" w:hAnsi="宋体" w:cs="宋体" w:hint="eastAsia"/>
                      <w:kern w:val="0"/>
                      <w:sz w:val="24"/>
                    </w:rPr>
                    <w:alias w:val="审议听取的议案和报告_议案和报告的序号"/>
                    <w:tag w:val="_GBC_b89fd0950e824e62b61a7792ec56bda8"/>
                    <w:id w:val="1117637631"/>
                    <w:lock w:val="sdtLocked"/>
                  </w:sdtPr>
                  <w:sdtEndPr/>
                  <w:sdtContent>
                    <w:tc>
                      <w:tcPr>
                        <w:tcW w:w="950"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2.05</w:t>
                        </w:r>
                      </w:p>
                    </w:tc>
                  </w:sdtContent>
                </w:sdt>
                <w:sdt>
                  <w:sdtPr>
                    <w:rPr>
                      <w:rFonts w:ascii="宋体" w:hAnsi="宋体" w:cs="宋体" w:hint="eastAsia"/>
                      <w:kern w:val="0"/>
                      <w:sz w:val="24"/>
                    </w:rPr>
                    <w:alias w:val="审议听取的议案和报告_议案和报告名称"/>
                    <w:tag w:val="_GBC_a729fa581eac4186b80537c61826f392"/>
                    <w:id w:val="1305973354"/>
                    <w:lock w:val="sdtLocked"/>
                    <w:text/>
                  </w:sdtPr>
                  <w:sdtEndPr/>
                  <w:sdtContent>
                    <w:tc>
                      <w:tcPr>
                        <w:tcW w:w="2204"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修订《对外担保管理办法》</w:t>
                        </w:r>
                      </w:p>
                    </w:tc>
                  </w:sdtContent>
                </w:sdt>
                <w:tc>
                  <w:tcPr>
                    <w:tcW w:w="613"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18458877"/>
              <w:lock w:val="sdtLocked"/>
              <w:placeholder>
                <w:docPart w:val="BE52D235277E4E6E99CFEC2881DFAF68"/>
              </w:placeholder>
            </w:sdtPr>
            <w:sdtEndPr/>
            <w:sdtContent>
              <w:tr w:rsidR="007220A3" w:rsidTr="00414D2B">
                <w:sdt>
                  <w:sdtPr>
                    <w:rPr>
                      <w:rFonts w:ascii="宋体" w:hAnsi="宋体" w:cs="宋体" w:hint="eastAsia"/>
                      <w:kern w:val="0"/>
                      <w:sz w:val="24"/>
                    </w:rPr>
                    <w:alias w:val="审议听取的议案和报告_议案和报告的序号"/>
                    <w:tag w:val="_GBC_b89fd0950e824e62b61a7792ec56bda8"/>
                    <w:id w:val="2106689861"/>
                    <w:lock w:val="sdtLocked"/>
                  </w:sdtPr>
                  <w:sdtEndPr/>
                  <w:sdtContent>
                    <w:tc>
                      <w:tcPr>
                        <w:tcW w:w="950"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2.06</w:t>
                        </w:r>
                      </w:p>
                    </w:tc>
                  </w:sdtContent>
                </w:sdt>
                <w:sdt>
                  <w:sdtPr>
                    <w:rPr>
                      <w:rFonts w:ascii="宋体" w:hAnsi="宋体" w:cs="宋体" w:hint="eastAsia"/>
                      <w:kern w:val="0"/>
                      <w:sz w:val="24"/>
                    </w:rPr>
                    <w:alias w:val="审议听取的议案和报告_议案和报告名称"/>
                    <w:tag w:val="_GBC_a729fa581eac4186b80537c61826f392"/>
                    <w:id w:val="1896238387"/>
                    <w:lock w:val="sdtLocked"/>
                    <w:text/>
                  </w:sdtPr>
                  <w:sdtEndPr/>
                  <w:sdtContent>
                    <w:tc>
                      <w:tcPr>
                        <w:tcW w:w="2204"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修订《关联交易管理办法》</w:t>
                        </w:r>
                      </w:p>
                    </w:tc>
                  </w:sdtContent>
                </w:sdt>
                <w:tc>
                  <w:tcPr>
                    <w:tcW w:w="613"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359869306"/>
              <w:lock w:val="sdtLocked"/>
              <w:placeholder>
                <w:docPart w:val="BE52D235277E4E6E99CFEC2881DFAF68"/>
              </w:placeholder>
            </w:sdtPr>
            <w:sdtEndPr/>
            <w:sdtContent>
              <w:tr w:rsidR="007220A3" w:rsidTr="00414D2B">
                <w:sdt>
                  <w:sdtPr>
                    <w:rPr>
                      <w:rFonts w:ascii="宋体" w:hAnsi="宋体" w:cs="宋体" w:hint="eastAsia"/>
                      <w:kern w:val="0"/>
                      <w:sz w:val="24"/>
                    </w:rPr>
                    <w:alias w:val="审议听取的议案和报告_议案和报告的序号"/>
                    <w:tag w:val="_GBC_b89fd0950e824e62b61a7792ec56bda8"/>
                    <w:id w:val="-1671330424"/>
                    <w:lock w:val="sdtLocked"/>
                  </w:sdtPr>
                  <w:sdtEndPr/>
                  <w:sdtContent>
                    <w:tc>
                      <w:tcPr>
                        <w:tcW w:w="950"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2.07</w:t>
                        </w:r>
                      </w:p>
                    </w:tc>
                  </w:sdtContent>
                </w:sdt>
                <w:sdt>
                  <w:sdtPr>
                    <w:rPr>
                      <w:rFonts w:ascii="宋体" w:hAnsi="宋体" w:cs="宋体" w:hint="eastAsia"/>
                      <w:kern w:val="0"/>
                      <w:sz w:val="24"/>
                    </w:rPr>
                    <w:alias w:val="审议听取的议案和报告_议案和报告名称"/>
                    <w:tag w:val="_GBC_a729fa581eac4186b80537c61826f392"/>
                    <w:id w:val="409507817"/>
                    <w:lock w:val="sdtLocked"/>
                    <w:text/>
                  </w:sdtPr>
                  <w:sdtEndPr/>
                  <w:sdtContent>
                    <w:tc>
                      <w:tcPr>
                        <w:tcW w:w="2204"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修订《对外提供财务资助管理制度》</w:t>
                        </w:r>
                      </w:p>
                    </w:tc>
                  </w:sdtContent>
                </w:sdt>
                <w:tc>
                  <w:tcPr>
                    <w:tcW w:w="613"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488097792"/>
              <w:lock w:val="sdtLocked"/>
              <w:placeholder>
                <w:docPart w:val="BE52D235277E4E6E99CFEC2881DFAF68"/>
              </w:placeholder>
            </w:sdtPr>
            <w:sdtEndPr/>
            <w:sdtContent>
              <w:tr w:rsidR="007220A3" w:rsidTr="00414D2B">
                <w:sdt>
                  <w:sdtPr>
                    <w:rPr>
                      <w:rFonts w:ascii="宋体" w:hAnsi="宋体" w:cs="宋体" w:hint="eastAsia"/>
                      <w:kern w:val="0"/>
                      <w:sz w:val="24"/>
                    </w:rPr>
                    <w:alias w:val="审议听取的议案和报告_议案和报告的序号"/>
                    <w:tag w:val="_GBC_b89fd0950e824e62b61a7792ec56bda8"/>
                    <w:id w:val="1182094434"/>
                    <w:lock w:val="sdtLocked"/>
                  </w:sdtPr>
                  <w:sdtEndPr/>
                  <w:sdtContent>
                    <w:tc>
                      <w:tcPr>
                        <w:tcW w:w="950"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2.08</w:t>
                        </w:r>
                      </w:p>
                    </w:tc>
                  </w:sdtContent>
                </w:sdt>
                <w:sdt>
                  <w:sdtPr>
                    <w:rPr>
                      <w:rFonts w:ascii="宋体" w:hAnsi="宋体" w:cs="宋体" w:hint="eastAsia"/>
                      <w:kern w:val="0"/>
                      <w:sz w:val="24"/>
                    </w:rPr>
                    <w:alias w:val="审议听取的议案和报告_议案和报告名称"/>
                    <w:tag w:val="_GBC_a729fa581eac4186b80537c61826f392"/>
                    <w:id w:val="2002076458"/>
                    <w:lock w:val="sdtLocked"/>
                    <w:text/>
                  </w:sdtPr>
                  <w:sdtEndPr/>
                  <w:sdtContent>
                    <w:tc>
                      <w:tcPr>
                        <w:tcW w:w="2204"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修订《对外投资管理办法》</w:t>
                        </w:r>
                      </w:p>
                    </w:tc>
                  </w:sdtContent>
                </w:sdt>
                <w:tc>
                  <w:tcPr>
                    <w:tcW w:w="613"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74704757"/>
              <w:lock w:val="sdtLocked"/>
              <w:placeholder>
                <w:docPart w:val="BE52D235277E4E6E99CFEC2881DFAF68"/>
              </w:placeholder>
            </w:sdtPr>
            <w:sdtEndPr/>
            <w:sdtContent>
              <w:tr w:rsidR="007220A3" w:rsidTr="00414D2B">
                <w:sdt>
                  <w:sdtPr>
                    <w:rPr>
                      <w:rFonts w:ascii="宋体" w:hAnsi="宋体" w:cs="宋体" w:hint="eastAsia"/>
                      <w:kern w:val="0"/>
                      <w:sz w:val="24"/>
                    </w:rPr>
                    <w:alias w:val="审议听取的议案和报告_议案和报告的序号"/>
                    <w:tag w:val="_GBC_b89fd0950e824e62b61a7792ec56bda8"/>
                    <w:id w:val="-1308558258"/>
                    <w:lock w:val="sdtLocked"/>
                  </w:sdtPr>
                  <w:sdtEndPr/>
                  <w:sdtContent>
                    <w:tc>
                      <w:tcPr>
                        <w:tcW w:w="950"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2.09</w:t>
                        </w:r>
                      </w:p>
                    </w:tc>
                  </w:sdtContent>
                </w:sdt>
                <w:sdt>
                  <w:sdtPr>
                    <w:rPr>
                      <w:rFonts w:ascii="宋体" w:hAnsi="宋体" w:cs="宋体" w:hint="eastAsia"/>
                      <w:kern w:val="0"/>
                      <w:sz w:val="24"/>
                    </w:rPr>
                    <w:alias w:val="审议听取的议案和报告_议案和报告名称"/>
                    <w:tag w:val="_GBC_a729fa581eac4186b80537c61826f392"/>
                    <w:id w:val="-1692984243"/>
                    <w:lock w:val="sdtLocked"/>
                    <w:text/>
                  </w:sdtPr>
                  <w:sdtEndPr/>
                  <w:sdtContent>
                    <w:tc>
                      <w:tcPr>
                        <w:tcW w:w="2204"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修订《规范与关联方资金往来管理办法》</w:t>
                        </w:r>
                      </w:p>
                    </w:tc>
                  </w:sdtContent>
                </w:sdt>
                <w:tc>
                  <w:tcPr>
                    <w:tcW w:w="613"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471251148"/>
              <w:lock w:val="sdtLocked"/>
              <w:placeholder>
                <w:docPart w:val="BE52D235277E4E6E99CFEC2881DFAF68"/>
              </w:placeholder>
            </w:sdtPr>
            <w:sdtEndPr/>
            <w:sdtContent>
              <w:tr w:rsidR="007220A3" w:rsidTr="00414D2B">
                <w:sdt>
                  <w:sdtPr>
                    <w:rPr>
                      <w:rFonts w:ascii="宋体" w:hAnsi="宋体" w:cs="宋体" w:hint="eastAsia"/>
                      <w:kern w:val="0"/>
                      <w:sz w:val="24"/>
                    </w:rPr>
                    <w:alias w:val="审议听取的议案和报告_议案和报告的序号"/>
                    <w:tag w:val="_GBC_b89fd0950e824e62b61a7792ec56bda8"/>
                    <w:id w:val="-359363523"/>
                    <w:lock w:val="sdtLocked"/>
                  </w:sdtPr>
                  <w:sdtEndPr/>
                  <w:sdtContent>
                    <w:tc>
                      <w:tcPr>
                        <w:tcW w:w="950"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2.10</w:t>
                        </w:r>
                      </w:p>
                    </w:tc>
                  </w:sdtContent>
                </w:sdt>
                <w:sdt>
                  <w:sdtPr>
                    <w:rPr>
                      <w:rFonts w:ascii="宋体" w:hAnsi="宋体" w:cs="宋体" w:hint="eastAsia"/>
                      <w:kern w:val="0"/>
                      <w:sz w:val="24"/>
                    </w:rPr>
                    <w:alias w:val="审议听取的议案和报告_议案和报告名称"/>
                    <w:tag w:val="_GBC_a729fa581eac4186b80537c61826f392"/>
                    <w:id w:val="1843202823"/>
                    <w:lock w:val="sdtLocked"/>
                    <w:text/>
                  </w:sdtPr>
                  <w:sdtEndPr/>
                  <w:sdtContent>
                    <w:tc>
                      <w:tcPr>
                        <w:tcW w:w="2204"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制定《董事、高级管理人员薪酬管理制度》</w:t>
                        </w:r>
                      </w:p>
                    </w:tc>
                  </w:sdtContent>
                </w:sdt>
                <w:tc>
                  <w:tcPr>
                    <w:tcW w:w="613"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767378146"/>
              <w:lock w:val="sdtLocked"/>
              <w:placeholder>
                <w:docPart w:val="BE52D235277E4E6E99CFEC2881DFAF68"/>
              </w:placeholder>
            </w:sdtPr>
            <w:sdtEndPr/>
            <w:sdtContent>
              <w:tr w:rsidR="007220A3" w:rsidTr="00414D2B">
                <w:sdt>
                  <w:sdtPr>
                    <w:rPr>
                      <w:rFonts w:ascii="宋体" w:hAnsi="宋体" w:cs="宋体" w:hint="eastAsia"/>
                      <w:kern w:val="0"/>
                      <w:sz w:val="24"/>
                    </w:rPr>
                    <w:alias w:val="审议听取的议案和报告_议案和报告的序号"/>
                    <w:tag w:val="_GBC_b89fd0950e824e62b61a7792ec56bda8"/>
                    <w:id w:val="523454315"/>
                    <w:lock w:val="sdtLocked"/>
                  </w:sdtPr>
                  <w:sdtEndPr/>
                  <w:sdtContent>
                    <w:tc>
                      <w:tcPr>
                        <w:tcW w:w="950"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2.11</w:t>
                        </w:r>
                      </w:p>
                    </w:tc>
                  </w:sdtContent>
                </w:sdt>
                <w:sdt>
                  <w:sdtPr>
                    <w:rPr>
                      <w:rFonts w:ascii="宋体" w:hAnsi="宋体" w:cs="宋体" w:hint="eastAsia"/>
                      <w:kern w:val="0"/>
                      <w:sz w:val="24"/>
                    </w:rPr>
                    <w:alias w:val="审议听取的议案和报告_议案和报告名称"/>
                    <w:tag w:val="_GBC_a729fa581eac4186b80537c61826f392"/>
                    <w:id w:val="961624717"/>
                    <w:lock w:val="sdtLocked"/>
                    <w:text/>
                  </w:sdtPr>
                  <w:sdtEndPr/>
                  <w:sdtContent>
                    <w:tc>
                      <w:tcPr>
                        <w:tcW w:w="2204"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Pr>
                            <w:rFonts w:ascii="宋体" w:hAnsi="宋体" w:cs="宋体" w:hint="eastAsia"/>
                            <w:kern w:val="0"/>
                            <w:sz w:val="24"/>
                          </w:rPr>
                          <w:t>废止《监事会议事规则》</w:t>
                        </w:r>
                      </w:p>
                    </w:tc>
                  </w:sdtContent>
                </w:sdt>
                <w:tc>
                  <w:tcPr>
                    <w:tcW w:w="613"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669950556"/>
              <w:lock w:val="sdtLocked"/>
              <w:placeholder>
                <w:docPart w:val="BE52D235277E4E6E99CFEC2881DFAF68"/>
              </w:placeholder>
            </w:sdtPr>
            <w:sdtEndPr/>
            <w:sdtContent>
              <w:tr w:rsidR="007220A3" w:rsidTr="00414D2B">
                <w:sdt>
                  <w:sdtPr>
                    <w:rPr>
                      <w:rFonts w:ascii="宋体" w:hAnsi="宋体" w:cs="宋体" w:hint="eastAsia"/>
                      <w:kern w:val="0"/>
                      <w:sz w:val="24"/>
                    </w:rPr>
                    <w:alias w:val="审议听取的议案和报告_议案和报告的序号"/>
                    <w:tag w:val="_GBC_b89fd0950e824e62b61a7792ec56bda8"/>
                    <w:id w:val="-1591380019"/>
                    <w:lock w:val="sdtLocked"/>
                  </w:sdtPr>
                  <w:sdtEndPr/>
                  <w:sdtContent>
                    <w:tc>
                      <w:tcPr>
                        <w:tcW w:w="950" w:type="pct"/>
                        <w:tcMar>
                          <w:top w:w="0" w:type="dxa"/>
                          <w:left w:w="108" w:type="dxa"/>
                          <w:bottom w:w="0" w:type="dxa"/>
                          <w:right w:w="108" w:type="dxa"/>
                        </w:tcMar>
                      </w:tcPr>
                      <w:p w:rsidR="007220A3" w:rsidRDefault="007220A3" w:rsidP="007220A3">
                        <w:pPr>
                          <w:widowControl/>
                          <w:spacing w:line="360" w:lineRule="auto"/>
                          <w:jc w:val="left"/>
                          <w:rPr>
                            <w:rFonts w:ascii="宋体" w:hAnsi="宋体" w:cs="宋体"/>
                            <w:kern w:val="0"/>
                            <w:sz w:val="24"/>
                          </w:rPr>
                        </w:pPr>
                        <w:r>
                          <w:rPr>
                            <w:rFonts w:ascii="宋体" w:hAnsi="宋体" w:cs="宋体"/>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545482014"/>
                    <w:lock w:val="sdtLocked"/>
                    <w:text/>
                  </w:sdtPr>
                  <w:sdtEndPr/>
                  <w:sdtContent>
                    <w:tc>
                      <w:tcPr>
                        <w:tcW w:w="2204"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sidRPr="007220A3">
                          <w:rPr>
                            <w:rFonts w:ascii="宋体" w:hAnsi="宋体" w:cs="宋体" w:hint="eastAsia"/>
                            <w:kern w:val="0"/>
                            <w:sz w:val="24"/>
                          </w:rPr>
                          <w:t>《关于续聘会计师事务所的议案》</w:t>
                        </w:r>
                      </w:p>
                    </w:tc>
                  </w:sdtContent>
                </w:sdt>
                <w:tc>
                  <w:tcPr>
                    <w:tcW w:w="613"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771905118"/>
              <w:lock w:val="sdtLocked"/>
              <w:placeholder>
                <w:docPart w:val="BE52D235277E4E6E99CFEC2881DFAF68"/>
              </w:placeholder>
            </w:sdtPr>
            <w:sdtEndPr/>
            <w:sdtContent>
              <w:tr w:rsidR="007220A3" w:rsidRPr="007220A3" w:rsidTr="00414D2B">
                <w:sdt>
                  <w:sdtPr>
                    <w:rPr>
                      <w:rFonts w:ascii="宋体" w:hAnsi="宋体" w:cs="宋体" w:hint="eastAsia"/>
                      <w:kern w:val="0"/>
                      <w:sz w:val="24"/>
                    </w:rPr>
                    <w:alias w:val="审议听取的议案和报告_议案和报告的序号"/>
                    <w:tag w:val="_GBC_b89fd0950e824e62b61a7792ec56bda8"/>
                    <w:id w:val="-1568801146"/>
                    <w:lock w:val="sdtLocked"/>
                  </w:sdtPr>
                  <w:sdtEndPr/>
                  <w:sdtContent>
                    <w:tc>
                      <w:tcPr>
                        <w:tcW w:w="950" w:type="pct"/>
                        <w:tcMar>
                          <w:top w:w="0" w:type="dxa"/>
                          <w:left w:w="108" w:type="dxa"/>
                          <w:bottom w:w="0" w:type="dxa"/>
                          <w:right w:w="108" w:type="dxa"/>
                        </w:tcMar>
                      </w:tcPr>
                      <w:p w:rsidR="007220A3" w:rsidRDefault="007220A3" w:rsidP="007220A3">
                        <w:pPr>
                          <w:widowControl/>
                          <w:spacing w:line="360" w:lineRule="auto"/>
                          <w:jc w:val="left"/>
                          <w:rPr>
                            <w:rFonts w:ascii="宋体" w:hAnsi="宋体" w:cs="宋体"/>
                            <w:kern w:val="0"/>
                            <w:sz w:val="24"/>
                          </w:rPr>
                        </w:pPr>
                        <w:r>
                          <w:rPr>
                            <w:rFonts w:ascii="宋体" w:hAnsi="宋体" w:cs="宋体"/>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689838270"/>
                    <w:lock w:val="sdtLocked"/>
                    <w:text/>
                  </w:sdtPr>
                  <w:sdtEndPr/>
                  <w:sdtContent>
                    <w:tc>
                      <w:tcPr>
                        <w:tcW w:w="2204" w:type="pct"/>
                        <w:tcMar>
                          <w:top w:w="0" w:type="dxa"/>
                          <w:left w:w="108" w:type="dxa"/>
                          <w:bottom w:w="0" w:type="dxa"/>
                          <w:right w:w="108" w:type="dxa"/>
                        </w:tcMar>
                      </w:tcPr>
                      <w:p w:rsidR="007220A3" w:rsidRDefault="007220A3" w:rsidP="00414D2B">
                        <w:pPr>
                          <w:widowControl/>
                          <w:spacing w:line="360" w:lineRule="auto"/>
                          <w:jc w:val="left"/>
                          <w:rPr>
                            <w:rFonts w:ascii="宋体" w:hAnsi="宋体" w:cs="宋体"/>
                            <w:kern w:val="0"/>
                            <w:sz w:val="24"/>
                          </w:rPr>
                        </w:pPr>
                        <w:r w:rsidRPr="00236061">
                          <w:rPr>
                            <w:rFonts w:ascii="宋体" w:hAnsi="宋体" w:cs="宋体" w:hint="eastAsia"/>
                            <w:kern w:val="0"/>
                            <w:sz w:val="24"/>
                          </w:rPr>
                          <w:t>《关于公司及子公司拟签订重大经营合同的议案》</w:t>
                        </w:r>
                      </w:p>
                    </w:tc>
                  </w:sdtContent>
                </w:sdt>
                <w:tc>
                  <w:tcPr>
                    <w:tcW w:w="613"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rsidR="007220A3" w:rsidRDefault="007220A3" w:rsidP="00414D2B">
                    <w:pPr>
                      <w:widowControl/>
                      <w:spacing w:line="360" w:lineRule="auto"/>
                      <w:jc w:val="center"/>
                      <w:rPr>
                        <w:rFonts w:ascii="宋体" w:hAnsi="宋体" w:cs="宋体"/>
                        <w:kern w:val="0"/>
                        <w:sz w:val="24"/>
                      </w:rPr>
                    </w:pPr>
                  </w:p>
                </w:tc>
              </w:tr>
            </w:sdtContent>
          </w:sdt>
        </w:tbl>
        <w:p w:rsidR="009F04F0" w:rsidRPr="007220A3" w:rsidRDefault="00417DA4" w:rsidP="007220A3"/>
      </w:sdtContent>
    </w:sdt>
    <w:p w:rsidR="009F04F0" w:rsidRDefault="005E5C73">
      <w:pPr>
        <w:widowControl/>
        <w:spacing w:line="360" w:lineRule="auto"/>
        <w:jc w:val="left"/>
        <w:rPr>
          <w:rFonts w:ascii="宋体" w:hAnsi="宋体" w:cs="宋体"/>
          <w:kern w:val="0"/>
          <w:sz w:val="24"/>
        </w:rPr>
      </w:pPr>
      <w:r>
        <w:rPr>
          <w:rFonts w:ascii="宋体" w:hAnsi="宋体" w:cs="宋体" w:hint="eastAsia"/>
          <w:kern w:val="0"/>
          <w:sz w:val="24"/>
        </w:rPr>
        <w:t>委托人签名（盖章）： 　　　　　　　　受托人签名：</w:t>
      </w:r>
    </w:p>
    <w:p w:rsidR="009F04F0" w:rsidRDefault="005E5C73">
      <w:pPr>
        <w:widowControl/>
        <w:spacing w:line="360" w:lineRule="auto"/>
        <w:jc w:val="left"/>
        <w:rPr>
          <w:rFonts w:ascii="宋体" w:hAnsi="宋体" w:cs="宋体"/>
          <w:kern w:val="0"/>
          <w:sz w:val="24"/>
        </w:rPr>
      </w:pPr>
      <w:r>
        <w:rPr>
          <w:rFonts w:ascii="宋体" w:hAnsi="宋体" w:cs="宋体" w:hint="eastAsia"/>
          <w:kern w:val="0"/>
          <w:sz w:val="24"/>
        </w:rPr>
        <w:t>委托人身份证号： 　　　　　　　　　　受托人身份证号：</w:t>
      </w:r>
    </w:p>
    <w:p w:rsidR="009F04F0" w:rsidRDefault="005E5C73">
      <w:pPr>
        <w:widowControl/>
        <w:spacing w:line="360" w:lineRule="auto"/>
        <w:ind w:firstLine="4320"/>
        <w:jc w:val="left"/>
        <w:rPr>
          <w:rFonts w:ascii="宋体" w:hAnsi="宋体" w:cs="宋体"/>
          <w:kern w:val="0"/>
          <w:sz w:val="24"/>
        </w:rPr>
      </w:pPr>
      <w:r>
        <w:rPr>
          <w:rFonts w:ascii="宋体" w:hAnsi="宋体" w:cs="宋体" w:hint="eastAsia"/>
          <w:kern w:val="0"/>
          <w:sz w:val="24"/>
        </w:rPr>
        <w:t>委托日期：　　年 月 日</w:t>
      </w:r>
    </w:p>
    <w:p w:rsidR="009F04F0" w:rsidRDefault="005E5C73">
      <w:pPr>
        <w:widowControl/>
        <w:spacing w:line="360" w:lineRule="auto"/>
        <w:jc w:val="left"/>
        <w:rPr>
          <w:rFonts w:ascii="宋体" w:hAnsi="宋体" w:cs="宋体"/>
          <w:kern w:val="0"/>
          <w:sz w:val="24"/>
        </w:rPr>
      </w:pPr>
      <w:r>
        <w:rPr>
          <w:rFonts w:ascii="宋体" w:hAnsi="宋体" w:cs="宋体" w:hint="eastAsia"/>
          <w:kern w:val="0"/>
          <w:sz w:val="24"/>
        </w:rPr>
        <w:t>备注：</w:t>
      </w:r>
    </w:p>
    <w:p w:rsidR="009F04F0" w:rsidRDefault="005E5C7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9F04F0" w:rsidRDefault="009F04F0">
      <w:pPr>
        <w:spacing w:line="360" w:lineRule="auto"/>
      </w:pPr>
    </w:p>
    <w:sectPr w:rsidR="009F04F0" w:rsidSect="0074723D">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DA4" w:rsidRDefault="00417DA4" w:rsidP="006E207E">
      <w:r>
        <w:separator/>
      </w:r>
    </w:p>
  </w:endnote>
  <w:endnote w:type="continuationSeparator" w:id="0">
    <w:p w:rsidR="00417DA4" w:rsidRDefault="00417DA4"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altName w:val="苹方-简"/>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DA4" w:rsidRDefault="00417DA4" w:rsidP="006E207E">
      <w:r>
        <w:separator/>
      </w:r>
    </w:p>
  </w:footnote>
  <w:footnote w:type="continuationSeparator" w:id="0">
    <w:p w:rsidR="00417DA4" w:rsidRDefault="00417DA4" w:rsidP="006E2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93E" w:rsidRDefault="00EB693E" w:rsidP="004E6E77">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5EF4F62"/>
    <w:multiLevelType w:val="multilevel"/>
    <w:tmpl w:val="75E6850C"/>
    <w:lvl w:ilvl="0">
      <w:start w:val="1"/>
      <w:numFmt w:val="chineseCountingThousand"/>
      <w:lvlText w:val="（%1）"/>
      <w:lvlJc w:val="left"/>
      <w:pPr>
        <w:ind w:left="425" w:hanging="425"/>
      </w:pPr>
      <w:rPr>
        <w:rFonts w:asciiTheme="minorEastAsia" w:eastAsia="宋体" w:hAnsiTheme="minorEastAsia" w:hint="eastAsia"/>
        <w:b w:val="0"/>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764452F"/>
    <w:multiLevelType w:val="hybridMultilevel"/>
    <w:tmpl w:val="6700070C"/>
    <w:lvl w:ilvl="0" w:tplc="C4B86BA8">
      <w:start w:val="1"/>
      <w:numFmt w:val="chineseCountingThousand"/>
      <w:lvlText w:val="（%1）"/>
      <w:lvlJc w:val="left"/>
      <w:pPr>
        <w:ind w:left="420" w:hanging="420"/>
      </w:pPr>
      <w:rPr>
        <w:rFonts w:asciiTheme="minorEastAsia" w:eastAsia="宋体" w:hAnsiTheme="minorEastAsia"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A782961"/>
    <w:multiLevelType w:val="multilevel"/>
    <w:tmpl w:val="75E6850C"/>
    <w:lvl w:ilvl="0">
      <w:start w:val="1"/>
      <w:numFmt w:val="chineseCountingThousand"/>
      <w:lvlText w:val="（%1）"/>
      <w:lvlJc w:val="left"/>
      <w:pPr>
        <w:ind w:left="425" w:hanging="425"/>
      </w:pPr>
      <w:rPr>
        <w:rFonts w:asciiTheme="minorEastAsia" w:eastAsia="宋体" w:hAnsiTheme="minorEastAsia" w:hint="eastAsia"/>
        <w:b w:val="0"/>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9">
    <w:nsid w:val="53B05418"/>
    <w:multiLevelType w:val="hybridMultilevel"/>
    <w:tmpl w:val="36CEF9CE"/>
    <w:lvl w:ilvl="0" w:tplc="E4229BAE">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6">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EF67A96"/>
    <w:multiLevelType w:val="hybridMultilevel"/>
    <w:tmpl w:val="A2D8A150"/>
    <w:lvl w:ilvl="0" w:tplc="0BCA9CAA">
      <w:start w:val="1"/>
      <w:numFmt w:val="chineseCountingThousand"/>
      <w:lvlText w:val="（%1）"/>
      <w:lvlJc w:val="left"/>
      <w:pPr>
        <w:ind w:left="704" w:hanging="420"/>
      </w:pPr>
      <w:rPr>
        <w:rFonts w:asciiTheme="minorEastAsia" w:eastAsia="宋体" w:hAnsiTheme="minorEastAsia"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13"/>
  </w:num>
  <w:num w:numId="4">
    <w:abstractNumId w:val="15"/>
  </w:num>
  <w:num w:numId="5">
    <w:abstractNumId w:val="12"/>
  </w:num>
  <w:num w:numId="6">
    <w:abstractNumId w:val="3"/>
  </w:num>
  <w:num w:numId="7">
    <w:abstractNumId w:val="14"/>
  </w:num>
  <w:num w:numId="8">
    <w:abstractNumId w:val="16"/>
  </w:num>
  <w:num w:numId="9">
    <w:abstractNumId w:val="10"/>
  </w:num>
  <w:num w:numId="10">
    <w:abstractNumId w:val="1"/>
  </w:num>
  <w:num w:numId="11">
    <w:abstractNumId w:val="11"/>
  </w:num>
  <w:num w:numId="12">
    <w:abstractNumId w:val="17"/>
  </w:num>
  <w:num w:numId="13">
    <w:abstractNumId w:val="4"/>
  </w:num>
  <w:num w:numId="14">
    <w:abstractNumId w:val="9"/>
  </w:num>
  <w:num w:numId="15">
    <w:abstractNumId w:val="5"/>
  </w:num>
  <w:num w:numId="16">
    <w:abstractNumId w:val="7"/>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3E76"/>
    <w:rsid w:val="000041D9"/>
    <w:rsid w:val="0000608C"/>
    <w:rsid w:val="00006862"/>
    <w:rsid w:val="00007894"/>
    <w:rsid w:val="000103BC"/>
    <w:rsid w:val="00011B58"/>
    <w:rsid w:val="00011D6B"/>
    <w:rsid w:val="00011EB9"/>
    <w:rsid w:val="00012422"/>
    <w:rsid w:val="00014354"/>
    <w:rsid w:val="00014795"/>
    <w:rsid w:val="0001513D"/>
    <w:rsid w:val="0001573A"/>
    <w:rsid w:val="00015AC7"/>
    <w:rsid w:val="000167A7"/>
    <w:rsid w:val="00016DB9"/>
    <w:rsid w:val="000203B5"/>
    <w:rsid w:val="00021768"/>
    <w:rsid w:val="00021D88"/>
    <w:rsid w:val="0002217E"/>
    <w:rsid w:val="00023FE2"/>
    <w:rsid w:val="00024791"/>
    <w:rsid w:val="0002587C"/>
    <w:rsid w:val="00025C69"/>
    <w:rsid w:val="00025ECB"/>
    <w:rsid w:val="00026390"/>
    <w:rsid w:val="00027DB6"/>
    <w:rsid w:val="00030427"/>
    <w:rsid w:val="000316DE"/>
    <w:rsid w:val="00033CB8"/>
    <w:rsid w:val="000340BC"/>
    <w:rsid w:val="000347FB"/>
    <w:rsid w:val="000349E8"/>
    <w:rsid w:val="00035DEE"/>
    <w:rsid w:val="00036E39"/>
    <w:rsid w:val="0003741C"/>
    <w:rsid w:val="00040FA9"/>
    <w:rsid w:val="000415E2"/>
    <w:rsid w:val="00041B70"/>
    <w:rsid w:val="00043D87"/>
    <w:rsid w:val="0004520C"/>
    <w:rsid w:val="00045238"/>
    <w:rsid w:val="0004548E"/>
    <w:rsid w:val="000455C0"/>
    <w:rsid w:val="0004565C"/>
    <w:rsid w:val="000465F3"/>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2E5"/>
    <w:rsid w:val="000713FB"/>
    <w:rsid w:val="00071A1D"/>
    <w:rsid w:val="00071DCE"/>
    <w:rsid w:val="00071DFD"/>
    <w:rsid w:val="00071EFB"/>
    <w:rsid w:val="0007584E"/>
    <w:rsid w:val="00076FA4"/>
    <w:rsid w:val="0007700C"/>
    <w:rsid w:val="00077FEA"/>
    <w:rsid w:val="00081429"/>
    <w:rsid w:val="00083A0C"/>
    <w:rsid w:val="000847A8"/>
    <w:rsid w:val="0008617F"/>
    <w:rsid w:val="000868EB"/>
    <w:rsid w:val="00086E32"/>
    <w:rsid w:val="00087245"/>
    <w:rsid w:val="00091E1F"/>
    <w:rsid w:val="00092CE0"/>
    <w:rsid w:val="0009353E"/>
    <w:rsid w:val="00094CB9"/>
    <w:rsid w:val="00094D90"/>
    <w:rsid w:val="00094FAF"/>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5FC"/>
    <w:rsid w:val="000B2E4F"/>
    <w:rsid w:val="000B334C"/>
    <w:rsid w:val="000B475D"/>
    <w:rsid w:val="000B50F9"/>
    <w:rsid w:val="000B61DD"/>
    <w:rsid w:val="000C2521"/>
    <w:rsid w:val="000C26F1"/>
    <w:rsid w:val="000C2A7C"/>
    <w:rsid w:val="000C2C90"/>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1CFD"/>
    <w:rsid w:val="000F2FE3"/>
    <w:rsid w:val="000F32A6"/>
    <w:rsid w:val="000F4243"/>
    <w:rsid w:val="000F5778"/>
    <w:rsid w:val="000F66D3"/>
    <w:rsid w:val="00100429"/>
    <w:rsid w:val="00100F14"/>
    <w:rsid w:val="00101D0C"/>
    <w:rsid w:val="00102EE0"/>
    <w:rsid w:val="00106581"/>
    <w:rsid w:val="00107E43"/>
    <w:rsid w:val="00110458"/>
    <w:rsid w:val="00110C53"/>
    <w:rsid w:val="00110D20"/>
    <w:rsid w:val="00110FD3"/>
    <w:rsid w:val="0011419C"/>
    <w:rsid w:val="00115092"/>
    <w:rsid w:val="00116D86"/>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9AA"/>
    <w:rsid w:val="00153A27"/>
    <w:rsid w:val="00154023"/>
    <w:rsid w:val="00154F63"/>
    <w:rsid w:val="00157BC4"/>
    <w:rsid w:val="00160420"/>
    <w:rsid w:val="00160498"/>
    <w:rsid w:val="001612C1"/>
    <w:rsid w:val="0016177C"/>
    <w:rsid w:val="00161C76"/>
    <w:rsid w:val="001645F3"/>
    <w:rsid w:val="00165914"/>
    <w:rsid w:val="00166B38"/>
    <w:rsid w:val="001677EC"/>
    <w:rsid w:val="00170ADD"/>
    <w:rsid w:val="00172E82"/>
    <w:rsid w:val="0017373A"/>
    <w:rsid w:val="00173BF4"/>
    <w:rsid w:val="001745A0"/>
    <w:rsid w:val="0017598D"/>
    <w:rsid w:val="00177D91"/>
    <w:rsid w:val="00181043"/>
    <w:rsid w:val="00183950"/>
    <w:rsid w:val="00183AD3"/>
    <w:rsid w:val="0018489B"/>
    <w:rsid w:val="00184A72"/>
    <w:rsid w:val="001852F6"/>
    <w:rsid w:val="0019097A"/>
    <w:rsid w:val="0019161B"/>
    <w:rsid w:val="00192312"/>
    <w:rsid w:val="00193200"/>
    <w:rsid w:val="00195AF3"/>
    <w:rsid w:val="0019696C"/>
    <w:rsid w:val="001972F2"/>
    <w:rsid w:val="00197DC8"/>
    <w:rsid w:val="001A1C34"/>
    <w:rsid w:val="001A2E2D"/>
    <w:rsid w:val="001A3EDA"/>
    <w:rsid w:val="001A4139"/>
    <w:rsid w:val="001A5684"/>
    <w:rsid w:val="001A6EA4"/>
    <w:rsid w:val="001B0861"/>
    <w:rsid w:val="001B11FC"/>
    <w:rsid w:val="001B12C5"/>
    <w:rsid w:val="001B1FFD"/>
    <w:rsid w:val="001B23DD"/>
    <w:rsid w:val="001B2B1E"/>
    <w:rsid w:val="001B39F3"/>
    <w:rsid w:val="001B4989"/>
    <w:rsid w:val="001B61B8"/>
    <w:rsid w:val="001B620F"/>
    <w:rsid w:val="001B690F"/>
    <w:rsid w:val="001B7797"/>
    <w:rsid w:val="001C0B03"/>
    <w:rsid w:val="001C1129"/>
    <w:rsid w:val="001C1540"/>
    <w:rsid w:val="001C2826"/>
    <w:rsid w:val="001C2F1A"/>
    <w:rsid w:val="001C3E6D"/>
    <w:rsid w:val="001C433E"/>
    <w:rsid w:val="001C45A1"/>
    <w:rsid w:val="001C61C9"/>
    <w:rsid w:val="001C6C7B"/>
    <w:rsid w:val="001C73A7"/>
    <w:rsid w:val="001D05A4"/>
    <w:rsid w:val="001D1DFC"/>
    <w:rsid w:val="001D3B69"/>
    <w:rsid w:val="001D457E"/>
    <w:rsid w:val="001D51B0"/>
    <w:rsid w:val="001E04BE"/>
    <w:rsid w:val="001E0899"/>
    <w:rsid w:val="001E10FB"/>
    <w:rsid w:val="001E1D88"/>
    <w:rsid w:val="001E2946"/>
    <w:rsid w:val="001E3876"/>
    <w:rsid w:val="001E6311"/>
    <w:rsid w:val="001E6380"/>
    <w:rsid w:val="001E6D93"/>
    <w:rsid w:val="001E6E9C"/>
    <w:rsid w:val="001E75C4"/>
    <w:rsid w:val="001F061B"/>
    <w:rsid w:val="001F2002"/>
    <w:rsid w:val="001F422F"/>
    <w:rsid w:val="001F5473"/>
    <w:rsid w:val="001F5742"/>
    <w:rsid w:val="001F6B2B"/>
    <w:rsid w:val="001F7FD6"/>
    <w:rsid w:val="0020184C"/>
    <w:rsid w:val="002022C7"/>
    <w:rsid w:val="00202350"/>
    <w:rsid w:val="00202534"/>
    <w:rsid w:val="002048A3"/>
    <w:rsid w:val="00204987"/>
    <w:rsid w:val="00206BC7"/>
    <w:rsid w:val="00207743"/>
    <w:rsid w:val="00211E70"/>
    <w:rsid w:val="00213781"/>
    <w:rsid w:val="00213C4E"/>
    <w:rsid w:val="00214045"/>
    <w:rsid w:val="00214DF3"/>
    <w:rsid w:val="00215E68"/>
    <w:rsid w:val="00216775"/>
    <w:rsid w:val="002169EF"/>
    <w:rsid w:val="0021719F"/>
    <w:rsid w:val="002217D3"/>
    <w:rsid w:val="00222629"/>
    <w:rsid w:val="002237C6"/>
    <w:rsid w:val="00226868"/>
    <w:rsid w:val="002268D6"/>
    <w:rsid w:val="0023092D"/>
    <w:rsid w:val="0023362A"/>
    <w:rsid w:val="002338BB"/>
    <w:rsid w:val="00236061"/>
    <w:rsid w:val="002364E3"/>
    <w:rsid w:val="00236FA3"/>
    <w:rsid w:val="002370D9"/>
    <w:rsid w:val="00237241"/>
    <w:rsid w:val="002373E3"/>
    <w:rsid w:val="00240324"/>
    <w:rsid w:val="00240617"/>
    <w:rsid w:val="00242218"/>
    <w:rsid w:val="0024389A"/>
    <w:rsid w:val="0024411E"/>
    <w:rsid w:val="00244577"/>
    <w:rsid w:val="00244865"/>
    <w:rsid w:val="002448F2"/>
    <w:rsid w:val="0024589F"/>
    <w:rsid w:val="0024613B"/>
    <w:rsid w:val="00246684"/>
    <w:rsid w:val="00246ED6"/>
    <w:rsid w:val="00247EED"/>
    <w:rsid w:val="002501CF"/>
    <w:rsid w:val="00252295"/>
    <w:rsid w:val="00252E72"/>
    <w:rsid w:val="0026061B"/>
    <w:rsid w:val="00261C5C"/>
    <w:rsid w:val="00262645"/>
    <w:rsid w:val="00264A3A"/>
    <w:rsid w:val="002652A0"/>
    <w:rsid w:val="002652FC"/>
    <w:rsid w:val="00265B1D"/>
    <w:rsid w:val="0026711A"/>
    <w:rsid w:val="00271CD2"/>
    <w:rsid w:val="00272F07"/>
    <w:rsid w:val="00276746"/>
    <w:rsid w:val="00277C1E"/>
    <w:rsid w:val="00280FCB"/>
    <w:rsid w:val="002820C2"/>
    <w:rsid w:val="00282483"/>
    <w:rsid w:val="00282897"/>
    <w:rsid w:val="0028380B"/>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0D26"/>
    <w:rsid w:val="002A2075"/>
    <w:rsid w:val="002A22B7"/>
    <w:rsid w:val="002A3368"/>
    <w:rsid w:val="002A4028"/>
    <w:rsid w:val="002A5BD6"/>
    <w:rsid w:val="002A727C"/>
    <w:rsid w:val="002B0DEC"/>
    <w:rsid w:val="002B4266"/>
    <w:rsid w:val="002B5C51"/>
    <w:rsid w:val="002B6795"/>
    <w:rsid w:val="002B7FB0"/>
    <w:rsid w:val="002C1A3A"/>
    <w:rsid w:val="002C1FA4"/>
    <w:rsid w:val="002C4298"/>
    <w:rsid w:val="002C51A6"/>
    <w:rsid w:val="002C5725"/>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5F8D"/>
    <w:rsid w:val="002E6FED"/>
    <w:rsid w:val="002F0218"/>
    <w:rsid w:val="002F07B1"/>
    <w:rsid w:val="002F086D"/>
    <w:rsid w:val="002F13D6"/>
    <w:rsid w:val="002F275E"/>
    <w:rsid w:val="002F3194"/>
    <w:rsid w:val="002F3A42"/>
    <w:rsid w:val="002F3A8D"/>
    <w:rsid w:val="002F4615"/>
    <w:rsid w:val="002F62CA"/>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1B24"/>
    <w:rsid w:val="0032250F"/>
    <w:rsid w:val="00322913"/>
    <w:rsid w:val="0032367F"/>
    <w:rsid w:val="00323A21"/>
    <w:rsid w:val="003253F1"/>
    <w:rsid w:val="00325654"/>
    <w:rsid w:val="0032604F"/>
    <w:rsid w:val="00326717"/>
    <w:rsid w:val="003271EF"/>
    <w:rsid w:val="00327868"/>
    <w:rsid w:val="00327B28"/>
    <w:rsid w:val="00327EAD"/>
    <w:rsid w:val="0033224E"/>
    <w:rsid w:val="00336681"/>
    <w:rsid w:val="00336E56"/>
    <w:rsid w:val="00336ED3"/>
    <w:rsid w:val="0033740B"/>
    <w:rsid w:val="003402FE"/>
    <w:rsid w:val="00340DE5"/>
    <w:rsid w:val="0034165B"/>
    <w:rsid w:val="00342881"/>
    <w:rsid w:val="003428F3"/>
    <w:rsid w:val="00343874"/>
    <w:rsid w:val="00344907"/>
    <w:rsid w:val="00345DE4"/>
    <w:rsid w:val="003507D3"/>
    <w:rsid w:val="0035113C"/>
    <w:rsid w:val="00351167"/>
    <w:rsid w:val="00351D43"/>
    <w:rsid w:val="00352FEF"/>
    <w:rsid w:val="0035344A"/>
    <w:rsid w:val="00353872"/>
    <w:rsid w:val="003544D0"/>
    <w:rsid w:val="003546E8"/>
    <w:rsid w:val="00357538"/>
    <w:rsid w:val="00360302"/>
    <w:rsid w:val="003620D7"/>
    <w:rsid w:val="0036274C"/>
    <w:rsid w:val="0036310B"/>
    <w:rsid w:val="00363808"/>
    <w:rsid w:val="003646DF"/>
    <w:rsid w:val="003651B4"/>
    <w:rsid w:val="003651DF"/>
    <w:rsid w:val="0036528B"/>
    <w:rsid w:val="00365718"/>
    <w:rsid w:val="00366553"/>
    <w:rsid w:val="00366A58"/>
    <w:rsid w:val="00366CCD"/>
    <w:rsid w:val="0037026E"/>
    <w:rsid w:val="00370B90"/>
    <w:rsid w:val="00370E31"/>
    <w:rsid w:val="003713EF"/>
    <w:rsid w:val="00373761"/>
    <w:rsid w:val="00374A19"/>
    <w:rsid w:val="0037580D"/>
    <w:rsid w:val="00376606"/>
    <w:rsid w:val="003766EF"/>
    <w:rsid w:val="00377D56"/>
    <w:rsid w:val="00382F4B"/>
    <w:rsid w:val="003843C8"/>
    <w:rsid w:val="003847BF"/>
    <w:rsid w:val="00385206"/>
    <w:rsid w:val="0038738F"/>
    <w:rsid w:val="0039052B"/>
    <w:rsid w:val="00391087"/>
    <w:rsid w:val="00392427"/>
    <w:rsid w:val="00392FA9"/>
    <w:rsid w:val="00393988"/>
    <w:rsid w:val="00394A8C"/>
    <w:rsid w:val="003A016D"/>
    <w:rsid w:val="003A039F"/>
    <w:rsid w:val="003A041B"/>
    <w:rsid w:val="003A27CB"/>
    <w:rsid w:val="003A3353"/>
    <w:rsid w:val="003A3DD9"/>
    <w:rsid w:val="003A5862"/>
    <w:rsid w:val="003A594F"/>
    <w:rsid w:val="003A5E91"/>
    <w:rsid w:val="003A6658"/>
    <w:rsid w:val="003A6FBF"/>
    <w:rsid w:val="003B0D8A"/>
    <w:rsid w:val="003B142A"/>
    <w:rsid w:val="003B3B8B"/>
    <w:rsid w:val="003B5C0B"/>
    <w:rsid w:val="003B6F09"/>
    <w:rsid w:val="003B772C"/>
    <w:rsid w:val="003B78CA"/>
    <w:rsid w:val="003C064E"/>
    <w:rsid w:val="003C0DA5"/>
    <w:rsid w:val="003C0DF0"/>
    <w:rsid w:val="003C49D1"/>
    <w:rsid w:val="003C50D1"/>
    <w:rsid w:val="003C658E"/>
    <w:rsid w:val="003C6D08"/>
    <w:rsid w:val="003C708A"/>
    <w:rsid w:val="003C7E81"/>
    <w:rsid w:val="003D01B3"/>
    <w:rsid w:val="003D098F"/>
    <w:rsid w:val="003D45B3"/>
    <w:rsid w:val="003D4895"/>
    <w:rsid w:val="003D4E3C"/>
    <w:rsid w:val="003D508E"/>
    <w:rsid w:val="003D578F"/>
    <w:rsid w:val="003D62C8"/>
    <w:rsid w:val="003D6F4B"/>
    <w:rsid w:val="003D7611"/>
    <w:rsid w:val="003D77F5"/>
    <w:rsid w:val="003D79A1"/>
    <w:rsid w:val="003E0204"/>
    <w:rsid w:val="003E19E2"/>
    <w:rsid w:val="003E1BD9"/>
    <w:rsid w:val="003E2F2A"/>
    <w:rsid w:val="003E3FDC"/>
    <w:rsid w:val="003E4F31"/>
    <w:rsid w:val="003E71B3"/>
    <w:rsid w:val="003F2E53"/>
    <w:rsid w:val="003F2FA8"/>
    <w:rsid w:val="003F333E"/>
    <w:rsid w:val="003F4BA6"/>
    <w:rsid w:val="003F522F"/>
    <w:rsid w:val="003F59BF"/>
    <w:rsid w:val="003F5AE6"/>
    <w:rsid w:val="003F619C"/>
    <w:rsid w:val="003F651E"/>
    <w:rsid w:val="00401D1B"/>
    <w:rsid w:val="00402225"/>
    <w:rsid w:val="00402CAA"/>
    <w:rsid w:val="00405F2E"/>
    <w:rsid w:val="00405F36"/>
    <w:rsid w:val="0040650F"/>
    <w:rsid w:val="00410B15"/>
    <w:rsid w:val="004173F1"/>
    <w:rsid w:val="00417DA4"/>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18B"/>
    <w:rsid w:val="004439A7"/>
    <w:rsid w:val="004443A8"/>
    <w:rsid w:val="00444B16"/>
    <w:rsid w:val="00444D15"/>
    <w:rsid w:val="00445EC8"/>
    <w:rsid w:val="004462D1"/>
    <w:rsid w:val="00446525"/>
    <w:rsid w:val="0044670C"/>
    <w:rsid w:val="00446AD3"/>
    <w:rsid w:val="00446CC8"/>
    <w:rsid w:val="00446DEB"/>
    <w:rsid w:val="004474AF"/>
    <w:rsid w:val="00447ACE"/>
    <w:rsid w:val="00451CEC"/>
    <w:rsid w:val="00451E52"/>
    <w:rsid w:val="00456634"/>
    <w:rsid w:val="00456D9C"/>
    <w:rsid w:val="004600E1"/>
    <w:rsid w:val="0046022C"/>
    <w:rsid w:val="00461B7C"/>
    <w:rsid w:val="00462992"/>
    <w:rsid w:val="0046586B"/>
    <w:rsid w:val="00466256"/>
    <w:rsid w:val="004665C7"/>
    <w:rsid w:val="004677A9"/>
    <w:rsid w:val="004706A1"/>
    <w:rsid w:val="00470A16"/>
    <w:rsid w:val="00471C18"/>
    <w:rsid w:val="00472D1A"/>
    <w:rsid w:val="00476BD6"/>
    <w:rsid w:val="004770E5"/>
    <w:rsid w:val="004816AD"/>
    <w:rsid w:val="00481A16"/>
    <w:rsid w:val="0048261B"/>
    <w:rsid w:val="00483F88"/>
    <w:rsid w:val="0048475F"/>
    <w:rsid w:val="00484F43"/>
    <w:rsid w:val="00485270"/>
    <w:rsid w:val="00485FB8"/>
    <w:rsid w:val="00486222"/>
    <w:rsid w:val="0048711F"/>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78F"/>
    <w:rsid w:val="004B1C50"/>
    <w:rsid w:val="004B2150"/>
    <w:rsid w:val="004B35E5"/>
    <w:rsid w:val="004B595E"/>
    <w:rsid w:val="004B6EAD"/>
    <w:rsid w:val="004B744D"/>
    <w:rsid w:val="004B7ACD"/>
    <w:rsid w:val="004C03D0"/>
    <w:rsid w:val="004C2BCE"/>
    <w:rsid w:val="004C2C49"/>
    <w:rsid w:val="004C2F27"/>
    <w:rsid w:val="004C3788"/>
    <w:rsid w:val="004C4DFB"/>
    <w:rsid w:val="004C56F1"/>
    <w:rsid w:val="004C5859"/>
    <w:rsid w:val="004C6BBA"/>
    <w:rsid w:val="004D03C7"/>
    <w:rsid w:val="004D052A"/>
    <w:rsid w:val="004D218D"/>
    <w:rsid w:val="004D4A66"/>
    <w:rsid w:val="004D55A9"/>
    <w:rsid w:val="004D76A4"/>
    <w:rsid w:val="004E05B1"/>
    <w:rsid w:val="004E1E4A"/>
    <w:rsid w:val="004E1F8C"/>
    <w:rsid w:val="004E4881"/>
    <w:rsid w:val="004E6E77"/>
    <w:rsid w:val="004E6FA4"/>
    <w:rsid w:val="004F0C29"/>
    <w:rsid w:val="004F0C8D"/>
    <w:rsid w:val="004F2A60"/>
    <w:rsid w:val="004F3A02"/>
    <w:rsid w:val="004F7871"/>
    <w:rsid w:val="004F79B6"/>
    <w:rsid w:val="004F7B36"/>
    <w:rsid w:val="004F7F2E"/>
    <w:rsid w:val="005008F9"/>
    <w:rsid w:val="00500C76"/>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080C"/>
    <w:rsid w:val="00522377"/>
    <w:rsid w:val="0052353F"/>
    <w:rsid w:val="00525C64"/>
    <w:rsid w:val="00526671"/>
    <w:rsid w:val="00526CE7"/>
    <w:rsid w:val="0052731E"/>
    <w:rsid w:val="00530B9D"/>
    <w:rsid w:val="00530BC3"/>
    <w:rsid w:val="00532DA4"/>
    <w:rsid w:val="00533981"/>
    <w:rsid w:val="005348E1"/>
    <w:rsid w:val="0053497E"/>
    <w:rsid w:val="00536804"/>
    <w:rsid w:val="00536BBF"/>
    <w:rsid w:val="00537CD7"/>
    <w:rsid w:val="00540075"/>
    <w:rsid w:val="005411E9"/>
    <w:rsid w:val="00541652"/>
    <w:rsid w:val="00541D93"/>
    <w:rsid w:val="00544218"/>
    <w:rsid w:val="005443EB"/>
    <w:rsid w:val="00545F18"/>
    <w:rsid w:val="0054618B"/>
    <w:rsid w:val="005465C2"/>
    <w:rsid w:val="00547314"/>
    <w:rsid w:val="00550FE3"/>
    <w:rsid w:val="0055150E"/>
    <w:rsid w:val="0055573D"/>
    <w:rsid w:val="00555DF9"/>
    <w:rsid w:val="00556130"/>
    <w:rsid w:val="00556E07"/>
    <w:rsid w:val="00557681"/>
    <w:rsid w:val="00560B7B"/>
    <w:rsid w:val="00560BCA"/>
    <w:rsid w:val="00561909"/>
    <w:rsid w:val="00561A5A"/>
    <w:rsid w:val="00562FF7"/>
    <w:rsid w:val="005633F3"/>
    <w:rsid w:val="00563756"/>
    <w:rsid w:val="005658C9"/>
    <w:rsid w:val="00570575"/>
    <w:rsid w:val="00570FD4"/>
    <w:rsid w:val="0057337A"/>
    <w:rsid w:val="005741AC"/>
    <w:rsid w:val="00580638"/>
    <w:rsid w:val="005817A1"/>
    <w:rsid w:val="00582DC2"/>
    <w:rsid w:val="00585338"/>
    <w:rsid w:val="005859DB"/>
    <w:rsid w:val="00585F24"/>
    <w:rsid w:val="005867EC"/>
    <w:rsid w:val="00586EAE"/>
    <w:rsid w:val="0058767F"/>
    <w:rsid w:val="0059086F"/>
    <w:rsid w:val="00591136"/>
    <w:rsid w:val="00591EF6"/>
    <w:rsid w:val="00593895"/>
    <w:rsid w:val="00594A24"/>
    <w:rsid w:val="00596FE8"/>
    <w:rsid w:val="005970A7"/>
    <w:rsid w:val="005A0E17"/>
    <w:rsid w:val="005A1457"/>
    <w:rsid w:val="005A21C3"/>
    <w:rsid w:val="005A2523"/>
    <w:rsid w:val="005A266C"/>
    <w:rsid w:val="005A27E4"/>
    <w:rsid w:val="005A2FBD"/>
    <w:rsid w:val="005A53C1"/>
    <w:rsid w:val="005A5C2E"/>
    <w:rsid w:val="005A69FC"/>
    <w:rsid w:val="005A6B27"/>
    <w:rsid w:val="005A7323"/>
    <w:rsid w:val="005B0468"/>
    <w:rsid w:val="005B177A"/>
    <w:rsid w:val="005B209C"/>
    <w:rsid w:val="005B321B"/>
    <w:rsid w:val="005B424B"/>
    <w:rsid w:val="005B4D00"/>
    <w:rsid w:val="005C0AE8"/>
    <w:rsid w:val="005C0F43"/>
    <w:rsid w:val="005C22BF"/>
    <w:rsid w:val="005C2F5F"/>
    <w:rsid w:val="005C31BB"/>
    <w:rsid w:val="005C496C"/>
    <w:rsid w:val="005C4F1E"/>
    <w:rsid w:val="005C5D26"/>
    <w:rsid w:val="005C7B8C"/>
    <w:rsid w:val="005D0A46"/>
    <w:rsid w:val="005D2E86"/>
    <w:rsid w:val="005D4820"/>
    <w:rsid w:val="005D615D"/>
    <w:rsid w:val="005D7A1B"/>
    <w:rsid w:val="005D7A48"/>
    <w:rsid w:val="005D7D35"/>
    <w:rsid w:val="005E05A5"/>
    <w:rsid w:val="005E0600"/>
    <w:rsid w:val="005E0636"/>
    <w:rsid w:val="005E215E"/>
    <w:rsid w:val="005E239E"/>
    <w:rsid w:val="005E458E"/>
    <w:rsid w:val="005E53BB"/>
    <w:rsid w:val="005E5C73"/>
    <w:rsid w:val="005E70DF"/>
    <w:rsid w:val="005F24D8"/>
    <w:rsid w:val="005F3A9F"/>
    <w:rsid w:val="005F5651"/>
    <w:rsid w:val="005F656C"/>
    <w:rsid w:val="006018A7"/>
    <w:rsid w:val="0060199F"/>
    <w:rsid w:val="0060241C"/>
    <w:rsid w:val="00602589"/>
    <w:rsid w:val="00602EF3"/>
    <w:rsid w:val="006035CD"/>
    <w:rsid w:val="006047FE"/>
    <w:rsid w:val="00604BA9"/>
    <w:rsid w:val="00610692"/>
    <w:rsid w:val="00610BD4"/>
    <w:rsid w:val="0061102D"/>
    <w:rsid w:val="00611550"/>
    <w:rsid w:val="00612426"/>
    <w:rsid w:val="00613D2D"/>
    <w:rsid w:val="00614168"/>
    <w:rsid w:val="006149BA"/>
    <w:rsid w:val="00615F41"/>
    <w:rsid w:val="00617208"/>
    <w:rsid w:val="006208E7"/>
    <w:rsid w:val="00620A91"/>
    <w:rsid w:val="00621433"/>
    <w:rsid w:val="00621CB3"/>
    <w:rsid w:val="00623A5F"/>
    <w:rsid w:val="00624BC4"/>
    <w:rsid w:val="00624DAE"/>
    <w:rsid w:val="00626526"/>
    <w:rsid w:val="00627384"/>
    <w:rsid w:val="006278B2"/>
    <w:rsid w:val="00630145"/>
    <w:rsid w:val="006310D7"/>
    <w:rsid w:val="0063117D"/>
    <w:rsid w:val="00632E95"/>
    <w:rsid w:val="006337A8"/>
    <w:rsid w:val="00633827"/>
    <w:rsid w:val="00635685"/>
    <w:rsid w:val="006366C8"/>
    <w:rsid w:val="00637BBF"/>
    <w:rsid w:val="00637D82"/>
    <w:rsid w:val="00640106"/>
    <w:rsid w:val="00641343"/>
    <w:rsid w:val="00642168"/>
    <w:rsid w:val="00642224"/>
    <w:rsid w:val="006443F2"/>
    <w:rsid w:val="00644C25"/>
    <w:rsid w:val="00645110"/>
    <w:rsid w:val="00646E38"/>
    <w:rsid w:val="0064773D"/>
    <w:rsid w:val="00650B0F"/>
    <w:rsid w:val="006510E7"/>
    <w:rsid w:val="006512F9"/>
    <w:rsid w:val="00654EF0"/>
    <w:rsid w:val="0065550D"/>
    <w:rsid w:val="006569B7"/>
    <w:rsid w:val="0065777D"/>
    <w:rsid w:val="00665688"/>
    <w:rsid w:val="00667F58"/>
    <w:rsid w:val="00670C71"/>
    <w:rsid w:val="00670CC2"/>
    <w:rsid w:val="00670D7F"/>
    <w:rsid w:val="00671C89"/>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08E1"/>
    <w:rsid w:val="006A1254"/>
    <w:rsid w:val="006A1671"/>
    <w:rsid w:val="006A2758"/>
    <w:rsid w:val="006A5048"/>
    <w:rsid w:val="006B25BB"/>
    <w:rsid w:val="006B3409"/>
    <w:rsid w:val="006B4E0A"/>
    <w:rsid w:val="006B56A9"/>
    <w:rsid w:val="006B72FB"/>
    <w:rsid w:val="006C08EB"/>
    <w:rsid w:val="006C1DEF"/>
    <w:rsid w:val="006C1E70"/>
    <w:rsid w:val="006C3A33"/>
    <w:rsid w:val="006C5266"/>
    <w:rsid w:val="006C6684"/>
    <w:rsid w:val="006C6E81"/>
    <w:rsid w:val="006C6E84"/>
    <w:rsid w:val="006C75E0"/>
    <w:rsid w:val="006D219E"/>
    <w:rsid w:val="006D251B"/>
    <w:rsid w:val="006D2DEE"/>
    <w:rsid w:val="006D3303"/>
    <w:rsid w:val="006D45F2"/>
    <w:rsid w:val="006D4C0C"/>
    <w:rsid w:val="006D553C"/>
    <w:rsid w:val="006D722A"/>
    <w:rsid w:val="006E1640"/>
    <w:rsid w:val="006E207E"/>
    <w:rsid w:val="006E4344"/>
    <w:rsid w:val="006E5D45"/>
    <w:rsid w:val="006E689F"/>
    <w:rsid w:val="006E6E3C"/>
    <w:rsid w:val="006F0025"/>
    <w:rsid w:val="006F037F"/>
    <w:rsid w:val="006F128D"/>
    <w:rsid w:val="006F191A"/>
    <w:rsid w:val="006F1993"/>
    <w:rsid w:val="006F26E1"/>
    <w:rsid w:val="006F3A93"/>
    <w:rsid w:val="006F3F3E"/>
    <w:rsid w:val="006F53B5"/>
    <w:rsid w:val="006F58E5"/>
    <w:rsid w:val="006F594D"/>
    <w:rsid w:val="006F6D69"/>
    <w:rsid w:val="006F7520"/>
    <w:rsid w:val="006F7B23"/>
    <w:rsid w:val="00700132"/>
    <w:rsid w:val="007033A0"/>
    <w:rsid w:val="00703E29"/>
    <w:rsid w:val="00704573"/>
    <w:rsid w:val="00704EED"/>
    <w:rsid w:val="00705467"/>
    <w:rsid w:val="00707527"/>
    <w:rsid w:val="00707B39"/>
    <w:rsid w:val="00710017"/>
    <w:rsid w:val="00710607"/>
    <w:rsid w:val="00710CCB"/>
    <w:rsid w:val="0071102F"/>
    <w:rsid w:val="00711107"/>
    <w:rsid w:val="00711C4A"/>
    <w:rsid w:val="007123DE"/>
    <w:rsid w:val="007138A7"/>
    <w:rsid w:val="00714431"/>
    <w:rsid w:val="00715DED"/>
    <w:rsid w:val="007162C3"/>
    <w:rsid w:val="00716E52"/>
    <w:rsid w:val="007220A3"/>
    <w:rsid w:val="00722323"/>
    <w:rsid w:val="007237C7"/>
    <w:rsid w:val="007258B1"/>
    <w:rsid w:val="0072602F"/>
    <w:rsid w:val="00727840"/>
    <w:rsid w:val="00730012"/>
    <w:rsid w:val="007303A5"/>
    <w:rsid w:val="0073114B"/>
    <w:rsid w:val="00731A98"/>
    <w:rsid w:val="00731FBC"/>
    <w:rsid w:val="007324A9"/>
    <w:rsid w:val="00732998"/>
    <w:rsid w:val="00732F01"/>
    <w:rsid w:val="007359C5"/>
    <w:rsid w:val="007360F2"/>
    <w:rsid w:val="00736B09"/>
    <w:rsid w:val="00737945"/>
    <w:rsid w:val="00737DD1"/>
    <w:rsid w:val="007400DD"/>
    <w:rsid w:val="00740C53"/>
    <w:rsid w:val="00741850"/>
    <w:rsid w:val="007427B5"/>
    <w:rsid w:val="007446BB"/>
    <w:rsid w:val="0074723D"/>
    <w:rsid w:val="007475E2"/>
    <w:rsid w:val="00747771"/>
    <w:rsid w:val="0075018E"/>
    <w:rsid w:val="007501D9"/>
    <w:rsid w:val="007503BC"/>
    <w:rsid w:val="0075159E"/>
    <w:rsid w:val="00751CB0"/>
    <w:rsid w:val="007530BA"/>
    <w:rsid w:val="007547B4"/>
    <w:rsid w:val="007559F3"/>
    <w:rsid w:val="00755C94"/>
    <w:rsid w:val="00760316"/>
    <w:rsid w:val="0076095A"/>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6B14"/>
    <w:rsid w:val="0077765B"/>
    <w:rsid w:val="00780BF9"/>
    <w:rsid w:val="007827EF"/>
    <w:rsid w:val="00782A89"/>
    <w:rsid w:val="0078482D"/>
    <w:rsid w:val="0078699B"/>
    <w:rsid w:val="00787BAA"/>
    <w:rsid w:val="0079169F"/>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1B5D"/>
    <w:rsid w:val="007C270D"/>
    <w:rsid w:val="007C3027"/>
    <w:rsid w:val="007C37F3"/>
    <w:rsid w:val="007C3DE1"/>
    <w:rsid w:val="007C4C7C"/>
    <w:rsid w:val="007C4D82"/>
    <w:rsid w:val="007C5260"/>
    <w:rsid w:val="007C55C9"/>
    <w:rsid w:val="007C634B"/>
    <w:rsid w:val="007C76E0"/>
    <w:rsid w:val="007D0087"/>
    <w:rsid w:val="007D0BDD"/>
    <w:rsid w:val="007D2332"/>
    <w:rsid w:val="007D3F34"/>
    <w:rsid w:val="007D43E7"/>
    <w:rsid w:val="007D450F"/>
    <w:rsid w:val="007D51DF"/>
    <w:rsid w:val="007D5347"/>
    <w:rsid w:val="007E01D7"/>
    <w:rsid w:val="007E0572"/>
    <w:rsid w:val="007E1A32"/>
    <w:rsid w:val="007E2ABD"/>
    <w:rsid w:val="007E4A13"/>
    <w:rsid w:val="007E66C8"/>
    <w:rsid w:val="007E6738"/>
    <w:rsid w:val="007E6BD8"/>
    <w:rsid w:val="007F0F6A"/>
    <w:rsid w:val="007F1922"/>
    <w:rsid w:val="007F1A07"/>
    <w:rsid w:val="007F2DFB"/>
    <w:rsid w:val="007F2F92"/>
    <w:rsid w:val="007F358D"/>
    <w:rsid w:val="007F3AC5"/>
    <w:rsid w:val="007F3D5E"/>
    <w:rsid w:val="007F5869"/>
    <w:rsid w:val="007F69CF"/>
    <w:rsid w:val="00801EFA"/>
    <w:rsid w:val="0080604A"/>
    <w:rsid w:val="008069AA"/>
    <w:rsid w:val="008073A7"/>
    <w:rsid w:val="00807C1D"/>
    <w:rsid w:val="00807CEB"/>
    <w:rsid w:val="00811AE2"/>
    <w:rsid w:val="00813917"/>
    <w:rsid w:val="0081425E"/>
    <w:rsid w:val="0081482F"/>
    <w:rsid w:val="00814E75"/>
    <w:rsid w:val="00815383"/>
    <w:rsid w:val="0081586E"/>
    <w:rsid w:val="0081770B"/>
    <w:rsid w:val="00820210"/>
    <w:rsid w:val="0082035B"/>
    <w:rsid w:val="00820798"/>
    <w:rsid w:val="00820C09"/>
    <w:rsid w:val="00822009"/>
    <w:rsid w:val="008222E6"/>
    <w:rsid w:val="008224C8"/>
    <w:rsid w:val="00822AA8"/>
    <w:rsid w:val="00823873"/>
    <w:rsid w:val="0082429B"/>
    <w:rsid w:val="00824D3A"/>
    <w:rsid w:val="0082561A"/>
    <w:rsid w:val="00830831"/>
    <w:rsid w:val="008314E8"/>
    <w:rsid w:val="00833074"/>
    <w:rsid w:val="0083307E"/>
    <w:rsid w:val="008337C8"/>
    <w:rsid w:val="00834B28"/>
    <w:rsid w:val="00835EF7"/>
    <w:rsid w:val="008367F5"/>
    <w:rsid w:val="0084121E"/>
    <w:rsid w:val="00841A1B"/>
    <w:rsid w:val="00842FE9"/>
    <w:rsid w:val="00843600"/>
    <w:rsid w:val="00843C23"/>
    <w:rsid w:val="008442E4"/>
    <w:rsid w:val="00844657"/>
    <w:rsid w:val="0084508B"/>
    <w:rsid w:val="008504E8"/>
    <w:rsid w:val="00852524"/>
    <w:rsid w:val="008531D2"/>
    <w:rsid w:val="00854189"/>
    <w:rsid w:val="00855BBC"/>
    <w:rsid w:val="00861AE5"/>
    <w:rsid w:val="0086206F"/>
    <w:rsid w:val="008628C7"/>
    <w:rsid w:val="00862EC3"/>
    <w:rsid w:val="00863210"/>
    <w:rsid w:val="00872682"/>
    <w:rsid w:val="00872ACD"/>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99"/>
    <w:rsid w:val="008B17EC"/>
    <w:rsid w:val="008B379F"/>
    <w:rsid w:val="008B5D12"/>
    <w:rsid w:val="008B74D6"/>
    <w:rsid w:val="008B79F6"/>
    <w:rsid w:val="008C0245"/>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342"/>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2A8C"/>
    <w:rsid w:val="00924EDA"/>
    <w:rsid w:val="00925617"/>
    <w:rsid w:val="009278A1"/>
    <w:rsid w:val="0092799B"/>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4408"/>
    <w:rsid w:val="009548EC"/>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68AC"/>
    <w:rsid w:val="0097707A"/>
    <w:rsid w:val="00977220"/>
    <w:rsid w:val="00980329"/>
    <w:rsid w:val="00983037"/>
    <w:rsid w:val="009837C4"/>
    <w:rsid w:val="009838E2"/>
    <w:rsid w:val="00984456"/>
    <w:rsid w:val="0098631E"/>
    <w:rsid w:val="00986375"/>
    <w:rsid w:val="0098731C"/>
    <w:rsid w:val="00987CB0"/>
    <w:rsid w:val="00990AAB"/>
    <w:rsid w:val="00991848"/>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2B6"/>
    <w:rsid w:val="009A6874"/>
    <w:rsid w:val="009B026F"/>
    <w:rsid w:val="009B15EC"/>
    <w:rsid w:val="009B2016"/>
    <w:rsid w:val="009B2801"/>
    <w:rsid w:val="009B41A7"/>
    <w:rsid w:val="009B5608"/>
    <w:rsid w:val="009B6430"/>
    <w:rsid w:val="009C16F8"/>
    <w:rsid w:val="009C2C9B"/>
    <w:rsid w:val="009C3047"/>
    <w:rsid w:val="009C34FC"/>
    <w:rsid w:val="009C3CDE"/>
    <w:rsid w:val="009C4272"/>
    <w:rsid w:val="009C5A67"/>
    <w:rsid w:val="009D0E00"/>
    <w:rsid w:val="009D1E5F"/>
    <w:rsid w:val="009D2912"/>
    <w:rsid w:val="009D3111"/>
    <w:rsid w:val="009D3E5D"/>
    <w:rsid w:val="009D4239"/>
    <w:rsid w:val="009D43AF"/>
    <w:rsid w:val="009D44CF"/>
    <w:rsid w:val="009D5176"/>
    <w:rsid w:val="009D6FBE"/>
    <w:rsid w:val="009D75BC"/>
    <w:rsid w:val="009D7F02"/>
    <w:rsid w:val="009E01CB"/>
    <w:rsid w:val="009E13E0"/>
    <w:rsid w:val="009E173C"/>
    <w:rsid w:val="009E1C08"/>
    <w:rsid w:val="009E2422"/>
    <w:rsid w:val="009E3815"/>
    <w:rsid w:val="009E4DAF"/>
    <w:rsid w:val="009E5096"/>
    <w:rsid w:val="009E60EA"/>
    <w:rsid w:val="009E662E"/>
    <w:rsid w:val="009E714A"/>
    <w:rsid w:val="009E7B11"/>
    <w:rsid w:val="009F04F0"/>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48E"/>
    <w:rsid w:val="00A06503"/>
    <w:rsid w:val="00A06ABF"/>
    <w:rsid w:val="00A06C7A"/>
    <w:rsid w:val="00A06D74"/>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2BDA"/>
    <w:rsid w:val="00A52EED"/>
    <w:rsid w:val="00A53B30"/>
    <w:rsid w:val="00A5503D"/>
    <w:rsid w:val="00A57BBF"/>
    <w:rsid w:val="00A600C1"/>
    <w:rsid w:val="00A610BE"/>
    <w:rsid w:val="00A62093"/>
    <w:rsid w:val="00A625EC"/>
    <w:rsid w:val="00A6414D"/>
    <w:rsid w:val="00A66332"/>
    <w:rsid w:val="00A670B9"/>
    <w:rsid w:val="00A70D0C"/>
    <w:rsid w:val="00A72430"/>
    <w:rsid w:val="00A72546"/>
    <w:rsid w:val="00A7304D"/>
    <w:rsid w:val="00A738F4"/>
    <w:rsid w:val="00A7398B"/>
    <w:rsid w:val="00A74271"/>
    <w:rsid w:val="00A74A51"/>
    <w:rsid w:val="00A75608"/>
    <w:rsid w:val="00A75709"/>
    <w:rsid w:val="00A75F97"/>
    <w:rsid w:val="00A7645A"/>
    <w:rsid w:val="00A802EC"/>
    <w:rsid w:val="00A8232E"/>
    <w:rsid w:val="00A82D90"/>
    <w:rsid w:val="00A84995"/>
    <w:rsid w:val="00A85E4A"/>
    <w:rsid w:val="00A86143"/>
    <w:rsid w:val="00A86B82"/>
    <w:rsid w:val="00A87CE8"/>
    <w:rsid w:val="00A9366A"/>
    <w:rsid w:val="00A95F47"/>
    <w:rsid w:val="00A9785C"/>
    <w:rsid w:val="00A979DD"/>
    <w:rsid w:val="00AA1BCA"/>
    <w:rsid w:val="00AA1C47"/>
    <w:rsid w:val="00AA3C83"/>
    <w:rsid w:val="00AA4991"/>
    <w:rsid w:val="00AA5D1A"/>
    <w:rsid w:val="00AA5E72"/>
    <w:rsid w:val="00AA6069"/>
    <w:rsid w:val="00AB0463"/>
    <w:rsid w:val="00AB0F48"/>
    <w:rsid w:val="00AB1386"/>
    <w:rsid w:val="00AB1F2F"/>
    <w:rsid w:val="00AB2817"/>
    <w:rsid w:val="00AB3DB1"/>
    <w:rsid w:val="00AB4698"/>
    <w:rsid w:val="00AB6233"/>
    <w:rsid w:val="00AB6B5F"/>
    <w:rsid w:val="00AB72B6"/>
    <w:rsid w:val="00AB78EE"/>
    <w:rsid w:val="00AC04FB"/>
    <w:rsid w:val="00AC0EEE"/>
    <w:rsid w:val="00AC10FE"/>
    <w:rsid w:val="00AC14B1"/>
    <w:rsid w:val="00AC1927"/>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178B"/>
    <w:rsid w:val="00B03C06"/>
    <w:rsid w:val="00B045B9"/>
    <w:rsid w:val="00B11A75"/>
    <w:rsid w:val="00B11BB9"/>
    <w:rsid w:val="00B123A6"/>
    <w:rsid w:val="00B12B9F"/>
    <w:rsid w:val="00B169DA"/>
    <w:rsid w:val="00B16B54"/>
    <w:rsid w:val="00B20F03"/>
    <w:rsid w:val="00B2135D"/>
    <w:rsid w:val="00B220C8"/>
    <w:rsid w:val="00B22B08"/>
    <w:rsid w:val="00B232A4"/>
    <w:rsid w:val="00B23F67"/>
    <w:rsid w:val="00B251E0"/>
    <w:rsid w:val="00B26482"/>
    <w:rsid w:val="00B26BB5"/>
    <w:rsid w:val="00B2714A"/>
    <w:rsid w:val="00B27B09"/>
    <w:rsid w:val="00B3094F"/>
    <w:rsid w:val="00B30E28"/>
    <w:rsid w:val="00B33059"/>
    <w:rsid w:val="00B335F6"/>
    <w:rsid w:val="00B34DA8"/>
    <w:rsid w:val="00B361FE"/>
    <w:rsid w:val="00B37681"/>
    <w:rsid w:val="00B40F67"/>
    <w:rsid w:val="00B423B7"/>
    <w:rsid w:val="00B433AB"/>
    <w:rsid w:val="00B45232"/>
    <w:rsid w:val="00B4567E"/>
    <w:rsid w:val="00B46BAB"/>
    <w:rsid w:val="00B47D6F"/>
    <w:rsid w:val="00B47F45"/>
    <w:rsid w:val="00B50D6B"/>
    <w:rsid w:val="00B51442"/>
    <w:rsid w:val="00B518BC"/>
    <w:rsid w:val="00B52713"/>
    <w:rsid w:val="00B535F3"/>
    <w:rsid w:val="00B53A02"/>
    <w:rsid w:val="00B54668"/>
    <w:rsid w:val="00B55537"/>
    <w:rsid w:val="00B555DE"/>
    <w:rsid w:val="00B57A09"/>
    <w:rsid w:val="00B6051E"/>
    <w:rsid w:val="00B61DB3"/>
    <w:rsid w:val="00B620C5"/>
    <w:rsid w:val="00B64173"/>
    <w:rsid w:val="00B6418B"/>
    <w:rsid w:val="00B64C10"/>
    <w:rsid w:val="00B6677C"/>
    <w:rsid w:val="00B66C49"/>
    <w:rsid w:val="00B66F0C"/>
    <w:rsid w:val="00B70394"/>
    <w:rsid w:val="00B72F06"/>
    <w:rsid w:val="00B73160"/>
    <w:rsid w:val="00B73783"/>
    <w:rsid w:val="00B737D9"/>
    <w:rsid w:val="00B74021"/>
    <w:rsid w:val="00B740AE"/>
    <w:rsid w:val="00B76C1C"/>
    <w:rsid w:val="00B81400"/>
    <w:rsid w:val="00B82B0D"/>
    <w:rsid w:val="00B82C84"/>
    <w:rsid w:val="00B847CA"/>
    <w:rsid w:val="00B84A37"/>
    <w:rsid w:val="00B84BB2"/>
    <w:rsid w:val="00B852A4"/>
    <w:rsid w:val="00B857A4"/>
    <w:rsid w:val="00B92232"/>
    <w:rsid w:val="00B92B92"/>
    <w:rsid w:val="00B940DB"/>
    <w:rsid w:val="00B95AFA"/>
    <w:rsid w:val="00B97B6F"/>
    <w:rsid w:val="00B97E3A"/>
    <w:rsid w:val="00BA07DF"/>
    <w:rsid w:val="00BA0F8B"/>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20CC"/>
    <w:rsid w:val="00BC3965"/>
    <w:rsid w:val="00BC3E17"/>
    <w:rsid w:val="00BC41A4"/>
    <w:rsid w:val="00BC4521"/>
    <w:rsid w:val="00BC5DE4"/>
    <w:rsid w:val="00BC7368"/>
    <w:rsid w:val="00BC75E5"/>
    <w:rsid w:val="00BC79C2"/>
    <w:rsid w:val="00BD004C"/>
    <w:rsid w:val="00BD0739"/>
    <w:rsid w:val="00BD1FF2"/>
    <w:rsid w:val="00BD27AB"/>
    <w:rsid w:val="00BD2DA0"/>
    <w:rsid w:val="00BD3072"/>
    <w:rsid w:val="00BD42DE"/>
    <w:rsid w:val="00BD5048"/>
    <w:rsid w:val="00BD5E7C"/>
    <w:rsid w:val="00BE17F4"/>
    <w:rsid w:val="00BE2211"/>
    <w:rsid w:val="00BE22B3"/>
    <w:rsid w:val="00BE422C"/>
    <w:rsid w:val="00BE614C"/>
    <w:rsid w:val="00BF05EB"/>
    <w:rsid w:val="00BF240D"/>
    <w:rsid w:val="00BF351E"/>
    <w:rsid w:val="00BF4B09"/>
    <w:rsid w:val="00BF5475"/>
    <w:rsid w:val="00BF70FE"/>
    <w:rsid w:val="00BF7766"/>
    <w:rsid w:val="00C015A7"/>
    <w:rsid w:val="00C01659"/>
    <w:rsid w:val="00C02066"/>
    <w:rsid w:val="00C0237F"/>
    <w:rsid w:val="00C027BB"/>
    <w:rsid w:val="00C032AB"/>
    <w:rsid w:val="00C03315"/>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0DDE"/>
    <w:rsid w:val="00C3208B"/>
    <w:rsid w:val="00C3330C"/>
    <w:rsid w:val="00C345FC"/>
    <w:rsid w:val="00C36CB8"/>
    <w:rsid w:val="00C379CA"/>
    <w:rsid w:val="00C400EF"/>
    <w:rsid w:val="00C40702"/>
    <w:rsid w:val="00C40DB4"/>
    <w:rsid w:val="00C415DA"/>
    <w:rsid w:val="00C41791"/>
    <w:rsid w:val="00C448F8"/>
    <w:rsid w:val="00C44CAA"/>
    <w:rsid w:val="00C45AAC"/>
    <w:rsid w:val="00C475D8"/>
    <w:rsid w:val="00C47DD2"/>
    <w:rsid w:val="00C507D2"/>
    <w:rsid w:val="00C51AFD"/>
    <w:rsid w:val="00C52CDB"/>
    <w:rsid w:val="00C52D17"/>
    <w:rsid w:val="00C533D6"/>
    <w:rsid w:val="00C545D0"/>
    <w:rsid w:val="00C54CB5"/>
    <w:rsid w:val="00C55E1F"/>
    <w:rsid w:val="00C564DE"/>
    <w:rsid w:val="00C576E6"/>
    <w:rsid w:val="00C57A49"/>
    <w:rsid w:val="00C57C9B"/>
    <w:rsid w:val="00C6058E"/>
    <w:rsid w:val="00C60C47"/>
    <w:rsid w:val="00C632F3"/>
    <w:rsid w:val="00C6371D"/>
    <w:rsid w:val="00C637A2"/>
    <w:rsid w:val="00C6449F"/>
    <w:rsid w:val="00C6533B"/>
    <w:rsid w:val="00C65853"/>
    <w:rsid w:val="00C66E04"/>
    <w:rsid w:val="00C74ECE"/>
    <w:rsid w:val="00C7509C"/>
    <w:rsid w:val="00C75F49"/>
    <w:rsid w:val="00C761F8"/>
    <w:rsid w:val="00C76AE5"/>
    <w:rsid w:val="00C76FDC"/>
    <w:rsid w:val="00C81131"/>
    <w:rsid w:val="00C813C2"/>
    <w:rsid w:val="00C823BD"/>
    <w:rsid w:val="00C823C0"/>
    <w:rsid w:val="00C856D4"/>
    <w:rsid w:val="00C8679B"/>
    <w:rsid w:val="00C86A99"/>
    <w:rsid w:val="00C914B2"/>
    <w:rsid w:val="00C91A13"/>
    <w:rsid w:val="00C92AB4"/>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6DB"/>
    <w:rsid w:val="00CE5EE7"/>
    <w:rsid w:val="00CE6BBE"/>
    <w:rsid w:val="00CE6C14"/>
    <w:rsid w:val="00CF2A56"/>
    <w:rsid w:val="00CF46A3"/>
    <w:rsid w:val="00CF5FE7"/>
    <w:rsid w:val="00CF7544"/>
    <w:rsid w:val="00D00BE6"/>
    <w:rsid w:val="00D019B3"/>
    <w:rsid w:val="00D01FB4"/>
    <w:rsid w:val="00D028EF"/>
    <w:rsid w:val="00D038C5"/>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1716"/>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294C"/>
    <w:rsid w:val="00D530C3"/>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935"/>
    <w:rsid w:val="00D67AAC"/>
    <w:rsid w:val="00D71968"/>
    <w:rsid w:val="00D7226B"/>
    <w:rsid w:val="00D72C3E"/>
    <w:rsid w:val="00D73CC8"/>
    <w:rsid w:val="00D7416D"/>
    <w:rsid w:val="00D74508"/>
    <w:rsid w:val="00D74789"/>
    <w:rsid w:val="00D74EC6"/>
    <w:rsid w:val="00D75432"/>
    <w:rsid w:val="00D75642"/>
    <w:rsid w:val="00D75AC4"/>
    <w:rsid w:val="00D7624F"/>
    <w:rsid w:val="00D83665"/>
    <w:rsid w:val="00D836EA"/>
    <w:rsid w:val="00D83B77"/>
    <w:rsid w:val="00D86A1A"/>
    <w:rsid w:val="00D87DC1"/>
    <w:rsid w:val="00D90BF9"/>
    <w:rsid w:val="00D92545"/>
    <w:rsid w:val="00D930AB"/>
    <w:rsid w:val="00D9330E"/>
    <w:rsid w:val="00D9346E"/>
    <w:rsid w:val="00D94734"/>
    <w:rsid w:val="00D958A0"/>
    <w:rsid w:val="00D96C32"/>
    <w:rsid w:val="00DA0493"/>
    <w:rsid w:val="00DA3518"/>
    <w:rsid w:val="00DA357E"/>
    <w:rsid w:val="00DA3E29"/>
    <w:rsid w:val="00DA40EF"/>
    <w:rsid w:val="00DA46CD"/>
    <w:rsid w:val="00DA5B2E"/>
    <w:rsid w:val="00DA5D55"/>
    <w:rsid w:val="00DA6098"/>
    <w:rsid w:val="00DA7208"/>
    <w:rsid w:val="00DB00BF"/>
    <w:rsid w:val="00DB21F8"/>
    <w:rsid w:val="00DB4427"/>
    <w:rsid w:val="00DB4607"/>
    <w:rsid w:val="00DB54DA"/>
    <w:rsid w:val="00DB70ED"/>
    <w:rsid w:val="00DB77A2"/>
    <w:rsid w:val="00DC143E"/>
    <w:rsid w:val="00DC18D1"/>
    <w:rsid w:val="00DC3A7E"/>
    <w:rsid w:val="00DC3E00"/>
    <w:rsid w:val="00DC4F11"/>
    <w:rsid w:val="00DC6D2F"/>
    <w:rsid w:val="00DD0F35"/>
    <w:rsid w:val="00DD0F39"/>
    <w:rsid w:val="00DD1C1A"/>
    <w:rsid w:val="00DD1D73"/>
    <w:rsid w:val="00DD24C7"/>
    <w:rsid w:val="00DD2662"/>
    <w:rsid w:val="00DD402D"/>
    <w:rsid w:val="00DD46C1"/>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1485"/>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1D2D"/>
    <w:rsid w:val="00E42560"/>
    <w:rsid w:val="00E42AED"/>
    <w:rsid w:val="00E42C7F"/>
    <w:rsid w:val="00E42FB5"/>
    <w:rsid w:val="00E43282"/>
    <w:rsid w:val="00E44F43"/>
    <w:rsid w:val="00E5141A"/>
    <w:rsid w:val="00E5608B"/>
    <w:rsid w:val="00E61888"/>
    <w:rsid w:val="00E61E08"/>
    <w:rsid w:val="00E64429"/>
    <w:rsid w:val="00E66BBC"/>
    <w:rsid w:val="00E670C5"/>
    <w:rsid w:val="00E703A1"/>
    <w:rsid w:val="00E711DA"/>
    <w:rsid w:val="00E720F4"/>
    <w:rsid w:val="00E72E25"/>
    <w:rsid w:val="00E74F16"/>
    <w:rsid w:val="00E767FE"/>
    <w:rsid w:val="00E76AA4"/>
    <w:rsid w:val="00E7715F"/>
    <w:rsid w:val="00E773DC"/>
    <w:rsid w:val="00E810AC"/>
    <w:rsid w:val="00E815EA"/>
    <w:rsid w:val="00E82221"/>
    <w:rsid w:val="00E828AC"/>
    <w:rsid w:val="00E832B5"/>
    <w:rsid w:val="00E85D52"/>
    <w:rsid w:val="00E85FB5"/>
    <w:rsid w:val="00E872E7"/>
    <w:rsid w:val="00E87CC3"/>
    <w:rsid w:val="00E9210B"/>
    <w:rsid w:val="00E9455B"/>
    <w:rsid w:val="00E94E2F"/>
    <w:rsid w:val="00E951FA"/>
    <w:rsid w:val="00E96403"/>
    <w:rsid w:val="00E96614"/>
    <w:rsid w:val="00E979DC"/>
    <w:rsid w:val="00EA0328"/>
    <w:rsid w:val="00EA0A85"/>
    <w:rsid w:val="00EA4098"/>
    <w:rsid w:val="00EA4CD3"/>
    <w:rsid w:val="00EA4FFB"/>
    <w:rsid w:val="00EA52BB"/>
    <w:rsid w:val="00EA6BEE"/>
    <w:rsid w:val="00EA6EDA"/>
    <w:rsid w:val="00EA7A01"/>
    <w:rsid w:val="00EA7C82"/>
    <w:rsid w:val="00EB02AC"/>
    <w:rsid w:val="00EB154B"/>
    <w:rsid w:val="00EB1E08"/>
    <w:rsid w:val="00EB234D"/>
    <w:rsid w:val="00EB3A6C"/>
    <w:rsid w:val="00EB4A54"/>
    <w:rsid w:val="00EB5C44"/>
    <w:rsid w:val="00EB5FE0"/>
    <w:rsid w:val="00EB693E"/>
    <w:rsid w:val="00EB7040"/>
    <w:rsid w:val="00EC01A4"/>
    <w:rsid w:val="00EC185B"/>
    <w:rsid w:val="00EC1AB5"/>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811"/>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2951"/>
    <w:rsid w:val="00F23425"/>
    <w:rsid w:val="00F244D4"/>
    <w:rsid w:val="00F244DA"/>
    <w:rsid w:val="00F2478C"/>
    <w:rsid w:val="00F26062"/>
    <w:rsid w:val="00F262FE"/>
    <w:rsid w:val="00F326AA"/>
    <w:rsid w:val="00F32F03"/>
    <w:rsid w:val="00F330F8"/>
    <w:rsid w:val="00F355CC"/>
    <w:rsid w:val="00F35941"/>
    <w:rsid w:val="00F35C42"/>
    <w:rsid w:val="00F369C0"/>
    <w:rsid w:val="00F36E3F"/>
    <w:rsid w:val="00F378BC"/>
    <w:rsid w:val="00F4014E"/>
    <w:rsid w:val="00F419E0"/>
    <w:rsid w:val="00F4394B"/>
    <w:rsid w:val="00F44584"/>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16A5"/>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5DF6"/>
    <w:rsid w:val="00FA647B"/>
    <w:rsid w:val="00FA7D5B"/>
    <w:rsid w:val="00FB00FC"/>
    <w:rsid w:val="00FB20AF"/>
    <w:rsid w:val="00FB2214"/>
    <w:rsid w:val="00FB25B3"/>
    <w:rsid w:val="00FB33C3"/>
    <w:rsid w:val="00FB458D"/>
    <w:rsid w:val="00FB51B3"/>
    <w:rsid w:val="00FB5F54"/>
    <w:rsid w:val="00FB6445"/>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232"/>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AA71B4-0034-4D12-907C-E456CC68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11419C"/>
    <w:pPr>
      <w:keepNext/>
      <w:keepLines/>
      <w:spacing w:before="240" w:after="240" w:line="360" w:lineRule="auto"/>
      <w:outlineLvl w:val="0"/>
    </w:pPr>
    <w:rPr>
      <w:b/>
      <w:bCs/>
      <w:kern w:val="44"/>
      <w:sz w:val="44"/>
      <w:szCs w:val="44"/>
    </w:rPr>
  </w:style>
  <w:style w:type="paragraph" w:styleId="2">
    <w:name w:val="heading 2"/>
    <w:basedOn w:val="a"/>
    <w:next w:val="a"/>
    <w:link w:val="2Char"/>
    <w:uiPriority w:val="9"/>
    <w:unhideWhenUsed/>
    <w:qFormat/>
    <w:rsid w:val="0011419C"/>
    <w:pPr>
      <w:spacing w:line="360" w:lineRule="auto"/>
      <w:outlineLvl w:val="1"/>
    </w:pPr>
    <w:rPr>
      <w:rFonts w:asciiTheme="minorEastAsia" w:hAnsiTheme="minorEastAsia" w:cstheme="majorBidi"/>
      <w:bCs/>
      <w:kern w:val="0"/>
      <w:sz w:val="24"/>
      <w:szCs w:val="24"/>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11419C"/>
    <w:rPr>
      <w:b/>
      <w:bCs/>
      <w:kern w:val="44"/>
      <w:sz w:val="44"/>
      <w:szCs w:val="44"/>
    </w:rPr>
  </w:style>
  <w:style w:type="character" w:customStyle="1" w:styleId="2Char">
    <w:name w:val="标题 2 Char"/>
    <w:basedOn w:val="a0"/>
    <w:link w:val="2"/>
    <w:uiPriority w:val="9"/>
    <w:rsid w:val="0011419C"/>
    <w:rPr>
      <w:rFonts w:asciiTheme="minorEastAsia" w:hAnsiTheme="minorEastAsia" w:cstheme="majorBidi"/>
      <w:bCs/>
      <w:kern w:val="0"/>
      <w:sz w:val="24"/>
      <w:szCs w:val="24"/>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30307307\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543CFB4E-1A84-4EEA-A2B2-E45D713C4FCD}"/>
      </w:docPartPr>
      <w:docPartBody>
        <w:p w:rsidR="004705B6" w:rsidRDefault="00417C47">
          <w:r w:rsidRPr="00F93494">
            <w:rPr>
              <w:rStyle w:val="a3"/>
              <w:rFonts w:hint="eastAsia"/>
              <w:color w:val="333399"/>
              <w:u w:val="single"/>
            </w:rPr>
            <w:t xml:space="preserve">　　　</w:t>
          </w:r>
        </w:p>
      </w:docPartBody>
    </w:docPart>
    <w:docPart>
      <w:docPartPr>
        <w:name w:val="D0E67667A32447FEAB917EE747AD4DF1"/>
        <w:category>
          <w:name w:val="常规"/>
          <w:gallery w:val="placeholder"/>
        </w:category>
        <w:types>
          <w:type w:val="bbPlcHdr"/>
        </w:types>
        <w:behaviors>
          <w:behavior w:val="content"/>
        </w:behaviors>
        <w:guid w:val="{D27C6EB9-0F98-4EF2-856A-C7037AF1E74C}"/>
      </w:docPartPr>
      <w:docPartBody>
        <w:p w:rsidR="00DB24D4" w:rsidRDefault="005D675F" w:rsidP="005D675F">
          <w:pPr>
            <w:pStyle w:val="D0E67667A32447FEAB917EE747AD4DF1"/>
          </w:pPr>
          <w:r w:rsidRPr="00F93494">
            <w:rPr>
              <w:rStyle w:val="a3"/>
              <w:rFonts w:hint="eastAsia"/>
            </w:rPr>
            <w:t xml:space="preserve">　</w:t>
          </w:r>
        </w:p>
      </w:docPartBody>
    </w:docPart>
    <w:docPart>
      <w:docPartPr>
        <w:name w:val="BE52D235277E4E6E99CFEC2881DFAF68"/>
        <w:category>
          <w:name w:val="常规"/>
          <w:gallery w:val="placeholder"/>
        </w:category>
        <w:types>
          <w:type w:val="bbPlcHdr"/>
        </w:types>
        <w:behaviors>
          <w:behavior w:val="content"/>
        </w:behaviors>
        <w:guid w:val="{47D8A27E-2470-474A-A659-F979ABA7348D}"/>
      </w:docPartPr>
      <w:docPartBody>
        <w:p w:rsidR="00DB24D4" w:rsidRDefault="005D675F" w:rsidP="005D675F">
          <w:pPr>
            <w:pStyle w:val="BE52D235277E4E6E99CFEC2881DFAF68"/>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altName w:val="苹方-简"/>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46B94"/>
    <w:rsid w:val="00050A75"/>
    <w:rsid w:val="000553DA"/>
    <w:rsid w:val="00057001"/>
    <w:rsid w:val="00061347"/>
    <w:rsid w:val="00066F27"/>
    <w:rsid w:val="00072ED4"/>
    <w:rsid w:val="00073622"/>
    <w:rsid w:val="00093D0E"/>
    <w:rsid w:val="000A57E3"/>
    <w:rsid w:val="000B1D24"/>
    <w:rsid w:val="000B5524"/>
    <w:rsid w:val="000B5888"/>
    <w:rsid w:val="000C4398"/>
    <w:rsid w:val="000C4721"/>
    <w:rsid w:val="000C696C"/>
    <w:rsid w:val="000D3345"/>
    <w:rsid w:val="000D3FDD"/>
    <w:rsid w:val="000D6E1B"/>
    <w:rsid w:val="000D7806"/>
    <w:rsid w:val="000E7A86"/>
    <w:rsid w:val="001212EA"/>
    <w:rsid w:val="0012536B"/>
    <w:rsid w:val="00125A19"/>
    <w:rsid w:val="00131339"/>
    <w:rsid w:val="001318F0"/>
    <w:rsid w:val="001647E5"/>
    <w:rsid w:val="00170888"/>
    <w:rsid w:val="00183E68"/>
    <w:rsid w:val="00185FD2"/>
    <w:rsid w:val="001A77A2"/>
    <w:rsid w:val="001B24DB"/>
    <w:rsid w:val="001B70B3"/>
    <w:rsid w:val="001C6F23"/>
    <w:rsid w:val="001D1DD1"/>
    <w:rsid w:val="001D3CBC"/>
    <w:rsid w:val="001D54BC"/>
    <w:rsid w:val="001E61E1"/>
    <w:rsid w:val="001F6A3E"/>
    <w:rsid w:val="00202D18"/>
    <w:rsid w:val="002340EB"/>
    <w:rsid w:val="00237C1E"/>
    <w:rsid w:val="002512CC"/>
    <w:rsid w:val="00252884"/>
    <w:rsid w:val="0027204F"/>
    <w:rsid w:val="00272927"/>
    <w:rsid w:val="002836D7"/>
    <w:rsid w:val="0029318F"/>
    <w:rsid w:val="002A46A4"/>
    <w:rsid w:val="002A4FE1"/>
    <w:rsid w:val="002A5E65"/>
    <w:rsid w:val="002A5F55"/>
    <w:rsid w:val="002B3912"/>
    <w:rsid w:val="002D4F33"/>
    <w:rsid w:val="002F09F9"/>
    <w:rsid w:val="00302B47"/>
    <w:rsid w:val="00302C47"/>
    <w:rsid w:val="00305405"/>
    <w:rsid w:val="00305FB1"/>
    <w:rsid w:val="00331BDF"/>
    <w:rsid w:val="00333692"/>
    <w:rsid w:val="0034366B"/>
    <w:rsid w:val="0035365F"/>
    <w:rsid w:val="00373B95"/>
    <w:rsid w:val="00385320"/>
    <w:rsid w:val="003904CB"/>
    <w:rsid w:val="003A4C6A"/>
    <w:rsid w:val="003A66CA"/>
    <w:rsid w:val="003A719A"/>
    <w:rsid w:val="003A7E6D"/>
    <w:rsid w:val="003B5DA5"/>
    <w:rsid w:val="003D4B93"/>
    <w:rsid w:val="003E0F3B"/>
    <w:rsid w:val="003E21B8"/>
    <w:rsid w:val="003F2FA8"/>
    <w:rsid w:val="00410103"/>
    <w:rsid w:val="00412706"/>
    <w:rsid w:val="00417C47"/>
    <w:rsid w:val="00446B61"/>
    <w:rsid w:val="00456307"/>
    <w:rsid w:val="00462C3D"/>
    <w:rsid w:val="00463E32"/>
    <w:rsid w:val="004705B6"/>
    <w:rsid w:val="00487183"/>
    <w:rsid w:val="004879E6"/>
    <w:rsid w:val="004A11DC"/>
    <w:rsid w:val="004B4D23"/>
    <w:rsid w:val="004D4C15"/>
    <w:rsid w:val="004E24C7"/>
    <w:rsid w:val="004E516C"/>
    <w:rsid w:val="004F0A69"/>
    <w:rsid w:val="00503771"/>
    <w:rsid w:val="0050738C"/>
    <w:rsid w:val="005124EC"/>
    <w:rsid w:val="00512543"/>
    <w:rsid w:val="005226AF"/>
    <w:rsid w:val="00531C1F"/>
    <w:rsid w:val="00532CFC"/>
    <w:rsid w:val="0054176A"/>
    <w:rsid w:val="00553CB8"/>
    <w:rsid w:val="00560773"/>
    <w:rsid w:val="00563934"/>
    <w:rsid w:val="00583716"/>
    <w:rsid w:val="005944A6"/>
    <w:rsid w:val="005A2A8A"/>
    <w:rsid w:val="005A5743"/>
    <w:rsid w:val="005B27D4"/>
    <w:rsid w:val="005C5C3E"/>
    <w:rsid w:val="005D5CDD"/>
    <w:rsid w:val="005D675F"/>
    <w:rsid w:val="005F54A1"/>
    <w:rsid w:val="006017D3"/>
    <w:rsid w:val="006230B7"/>
    <w:rsid w:val="00623EDE"/>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555A7"/>
    <w:rsid w:val="00764ADD"/>
    <w:rsid w:val="007752EC"/>
    <w:rsid w:val="00787788"/>
    <w:rsid w:val="007979EE"/>
    <w:rsid w:val="007A73AD"/>
    <w:rsid w:val="007B3DAC"/>
    <w:rsid w:val="007C3503"/>
    <w:rsid w:val="007E2D86"/>
    <w:rsid w:val="007E464C"/>
    <w:rsid w:val="007E4944"/>
    <w:rsid w:val="007E64AD"/>
    <w:rsid w:val="007F1CAE"/>
    <w:rsid w:val="007F4300"/>
    <w:rsid w:val="00806832"/>
    <w:rsid w:val="008107C5"/>
    <w:rsid w:val="008349E0"/>
    <w:rsid w:val="00876F04"/>
    <w:rsid w:val="00886E21"/>
    <w:rsid w:val="00891174"/>
    <w:rsid w:val="00896125"/>
    <w:rsid w:val="008A1C2B"/>
    <w:rsid w:val="008A7867"/>
    <w:rsid w:val="008B16A9"/>
    <w:rsid w:val="008F50AB"/>
    <w:rsid w:val="00900AF6"/>
    <w:rsid w:val="00900DA8"/>
    <w:rsid w:val="00901A28"/>
    <w:rsid w:val="0090227C"/>
    <w:rsid w:val="00902C8A"/>
    <w:rsid w:val="00912516"/>
    <w:rsid w:val="00951B36"/>
    <w:rsid w:val="00952A93"/>
    <w:rsid w:val="009637BB"/>
    <w:rsid w:val="00980A5B"/>
    <w:rsid w:val="00981A1D"/>
    <w:rsid w:val="00982D15"/>
    <w:rsid w:val="00982FA9"/>
    <w:rsid w:val="009B35CB"/>
    <w:rsid w:val="009F2E11"/>
    <w:rsid w:val="009F6265"/>
    <w:rsid w:val="00A00F2C"/>
    <w:rsid w:val="00A014BE"/>
    <w:rsid w:val="00A14DC9"/>
    <w:rsid w:val="00A16BCB"/>
    <w:rsid w:val="00A26BB5"/>
    <w:rsid w:val="00A30840"/>
    <w:rsid w:val="00A317A2"/>
    <w:rsid w:val="00A37975"/>
    <w:rsid w:val="00A508C9"/>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63ED6"/>
    <w:rsid w:val="00B70386"/>
    <w:rsid w:val="00B727C0"/>
    <w:rsid w:val="00B7331A"/>
    <w:rsid w:val="00B73B2C"/>
    <w:rsid w:val="00B9049C"/>
    <w:rsid w:val="00B9225B"/>
    <w:rsid w:val="00BA2B99"/>
    <w:rsid w:val="00BB5C01"/>
    <w:rsid w:val="00BC0DAA"/>
    <w:rsid w:val="00BF36CC"/>
    <w:rsid w:val="00C03F0E"/>
    <w:rsid w:val="00C05309"/>
    <w:rsid w:val="00C31E30"/>
    <w:rsid w:val="00C52D71"/>
    <w:rsid w:val="00C52D85"/>
    <w:rsid w:val="00C57D5A"/>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1D31"/>
    <w:rsid w:val="00D67809"/>
    <w:rsid w:val="00D81E6B"/>
    <w:rsid w:val="00D81F38"/>
    <w:rsid w:val="00D82262"/>
    <w:rsid w:val="00D83089"/>
    <w:rsid w:val="00D865DE"/>
    <w:rsid w:val="00DA07C9"/>
    <w:rsid w:val="00DB24D4"/>
    <w:rsid w:val="00DB77A8"/>
    <w:rsid w:val="00DD0C62"/>
    <w:rsid w:val="00DD1AEB"/>
    <w:rsid w:val="00DE0970"/>
    <w:rsid w:val="00DE3A1A"/>
    <w:rsid w:val="00DE3D64"/>
    <w:rsid w:val="00DE4B94"/>
    <w:rsid w:val="00DE7821"/>
    <w:rsid w:val="00DF4DF4"/>
    <w:rsid w:val="00DF78CB"/>
    <w:rsid w:val="00DF7F80"/>
    <w:rsid w:val="00E1059F"/>
    <w:rsid w:val="00E22184"/>
    <w:rsid w:val="00E3111F"/>
    <w:rsid w:val="00E32CCE"/>
    <w:rsid w:val="00E33E2C"/>
    <w:rsid w:val="00E33E5E"/>
    <w:rsid w:val="00E409D5"/>
    <w:rsid w:val="00E46093"/>
    <w:rsid w:val="00E6071C"/>
    <w:rsid w:val="00E67DBC"/>
    <w:rsid w:val="00E73700"/>
    <w:rsid w:val="00E767F8"/>
    <w:rsid w:val="00E834CF"/>
    <w:rsid w:val="00E858B1"/>
    <w:rsid w:val="00E87666"/>
    <w:rsid w:val="00E95A8E"/>
    <w:rsid w:val="00EA3A6F"/>
    <w:rsid w:val="00ED3AD7"/>
    <w:rsid w:val="00ED5881"/>
    <w:rsid w:val="00EE03B2"/>
    <w:rsid w:val="00F03294"/>
    <w:rsid w:val="00F136AC"/>
    <w:rsid w:val="00F2186E"/>
    <w:rsid w:val="00F3096E"/>
    <w:rsid w:val="00F315DF"/>
    <w:rsid w:val="00F4178C"/>
    <w:rsid w:val="00F46569"/>
    <w:rsid w:val="00F5176F"/>
    <w:rsid w:val="00F51A1F"/>
    <w:rsid w:val="00F51BA8"/>
    <w:rsid w:val="00F71C7E"/>
    <w:rsid w:val="00F71EA4"/>
    <w:rsid w:val="00F82CE2"/>
    <w:rsid w:val="00F85E50"/>
    <w:rsid w:val="00F903A0"/>
    <w:rsid w:val="00F95C62"/>
    <w:rsid w:val="00FB42ED"/>
    <w:rsid w:val="00FC4D88"/>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675F"/>
  </w:style>
  <w:style w:type="paragraph" w:customStyle="1" w:styleId="7A7C3734D8D5459292BF04FE3BAC863C">
    <w:name w:val="7A7C3734D8D5459292BF04FE3BAC863C"/>
    <w:rsid w:val="006230B7"/>
    <w:pPr>
      <w:widowControl w:val="0"/>
      <w:jc w:val="both"/>
    </w:pPr>
  </w:style>
  <w:style w:type="paragraph" w:customStyle="1" w:styleId="47FF258283FE40BFAA75D6F7F15DA776">
    <w:name w:val="47FF258283FE40BFAA75D6F7F15DA776"/>
    <w:rsid w:val="006230B7"/>
    <w:pPr>
      <w:widowControl w:val="0"/>
      <w:jc w:val="both"/>
    </w:pPr>
  </w:style>
  <w:style w:type="paragraph" w:customStyle="1" w:styleId="1720ACB7797A414F834B3573A94F6DC0">
    <w:name w:val="1720ACB7797A414F834B3573A94F6DC0"/>
    <w:rsid w:val="006230B7"/>
    <w:pPr>
      <w:widowControl w:val="0"/>
      <w:jc w:val="both"/>
    </w:pPr>
  </w:style>
  <w:style w:type="paragraph" w:customStyle="1" w:styleId="1F4C76E7E1AD4DE3B688A98CA76FF004">
    <w:name w:val="1F4C76E7E1AD4DE3B688A98CA76FF004"/>
    <w:rsid w:val="00F03294"/>
    <w:pPr>
      <w:widowControl w:val="0"/>
      <w:jc w:val="both"/>
    </w:pPr>
  </w:style>
  <w:style w:type="paragraph" w:customStyle="1" w:styleId="EC3D81DE43B04D6D8DEF557173B29E9F">
    <w:name w:val="EC3D81DE43B04D6D8DEF557173B29E9F"/>
    <w:rsid w:val="00F03294"/>
    <w:pPr>
      <w:widowControl w:val="0"/>
      <w:jc w:val="both"/>
    </w:pPr>
  </w:style>
  <w:style w:type="paragraph" w:customStyle="1" w:styleId="D0E67667A32447FEAB917EE747AD4DF1">
    <w:name w:val="D0E67667A32447FEAB917EE747AD4DF1"/>
    <w:rsid w:val="005D675F"/>
    <w:pPr>
      <w:widowControl w:val="0"/>
      <w:jc w:val="both"/>
    </w:pPr>
  </w:style>
  <w:style w:type="paragraph" w:customStyle="1" w:styleId="BE52D235277E4E6E99CFEC2881DFAF68">
    <w:name w:val="BE52D235277E4E6E99CFEC2881DFAF68"/>
    <w:rsid w:val="005D675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]]></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2025</clcta-be:GuDongDaHuiZhaoKaiNianDu>
  <clcta-be:GuDongDaHuiJieCi xmlns:clcta-be="clcta-be">三</clcta-be:GuDongDaHuiJieCi>
  <clcta-be:TouPiaoDaiMa xmlns:clcta-be="clcta-be"/>
  <clcta-gie:GongSiFaDingZhongWenMingCheng xmlns:clcta-gie="clcta-gie">深圳市有方科技股份有限公司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2025-11-14T00:00:00</clcta-be:GuDongDaHuiZhaoKaiShiJi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]]></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C4DA2-B79B-4D95-AB85-8A37550E6D1A}">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98E4F54-919E-479F-8AE3-49E3FBD0AB76}">
  <ds:schemaRefs>
    <ds:schemaRef ds:uri="http://mapping.word.org/2014/section/customize"/>
  </ds:schemaRefs>
</ds:datastoreItem>
</file>

<file path=customXml/itemProps4.xml><?xml version="1.0" encoding="utf-8"?>
<ds:datastoreItem xmlns:ds="http://schemas.openxmlformats.org/officeDocument/2006/customXml" ds:itemID="{6AFCBB81-8DAE-4741-99B4-10EF305F1282}">
  <ds:schemaRefs>
    <ds:schemaRef ds:uri="http://mapping.word.org/2012/template"/>
  </ds:schemaRefs>
</ds:datastoreItem>
</file>

<file path=customXml/itemProps5.xml><?xml version="1.0" encoding="utf-8"?>
<ds:datastoreItem xmlns:ds="http://schemas.openxmlformats.org/officeDocument/2006/customXml" ds:itemID="{52F9612D-367B-40D4-8574-FCCEFDCBB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200</TotalTime>
  <Pages>7</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郑妍</cp:lastModifiedBy>
  <cp:revision>74</cp:revision>
  <dcterms:created xsi:type="dcterms:W3CDTF">2025-08-05T09:06:00Z</dcterms:created>
  <dcterms:modified xsi:type="dcterms:W3CDTF">2025-10-28T03:26:00Z</dcterms:modified>
</cp:coreProperties>
</file>